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35E" w:rsidRPr="00250A9B" w:rsidRDefault="00F2735E" w:rsidP="00F273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50A9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ВСЕРОССИЙСКАЯ ОЛИМПИАДА ШКОЛЬНИКОВ 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ПРАВО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10-11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Общее время выполнения </w:t>
      </w:r>
      <w:r w:rsidR="00A26F44">
        <w:rPr>
          <w:rFonts w:ascii="Times New Roman" w:hAnsi="Times New Roman" w:cs="Times New Roman"/>
          <w:b/>
          <w:sz w:val="28"/>
          <w:szCs w:val="28"/>
        </w:rPr>
        <w:t xml:space="preserve">работы – </w:t>
      </w:r>
      <w:r w:rsidR="00A26F44" w:rsidRPr="001B6374">
        <w:rPr>
          <w:rFonts w:ascii="Times New Roman" w:hAnsi="Times New Roman" w:cs="Times New Roman"/>
          <w:b/>
          <w:sz w:val="28"/>
          <w:szCs w:val="28"/>
        </w:rPr>
        <w:t>120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</w:p>
    <w:p w:rsidR="00F2735E" w:rsidRPr="00250A9B" w:rsidRDefault="00F2735E" w:rsidP="00F273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Уважаемые участники муниципального этапа</w:t>
      </w:r>
    </w:p>
    <w:p w:rsidR="00F2735E" w:rsidRPr="00250A9B" w:rsidRDefault="00F2735E" w:rsidP="00F273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Всероссийской олимпиады школьников по праву!</w:t>
      </w:r>
    </w:p>
    <w:p w:rsidR="00F2735E" w:rsidRPr="00250A9B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sz w:val="28"/>
          <w:szCs w:val="28"/>
        </w:rPr>
        <w:t>Прежде чем приступить к выполнению заданий, внимательно их прочитайте. За неверный ответ штрафные баллы не начисляются. Запрещается пользоваться любыми дополнительными материалами, включая учебную и специальную литературу, нормативные акты.</w:t>
      </w:r>
    </w:p>
    <w:p w:rsidR="00F2735E" w:rsidRPr="00250A9B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Выберите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один правильный вариант ответа.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- </w:t>
      </w:r>
      <w:r w:rsidR="001B6374">
        <w:rPr>
          <w:rFonts w:ascii="Times New Roman" w:hAnsi="Times New Roman" w:cs="Times New Roman"/>
          <w:b/>
          <w:sz w:val="28"/>
          <w:szCs w:val="28"/>
        </w:rPr>
        <w:t>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BC4299" w:rsidRDefault="00BC4299" w:rsidP="00BC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 w:rsidRPr="00C07D2B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верный ответ, </w:t>
      </w:r>
      <w:r w:rsidRPr="00C07D2B">
        <w:rPr>
          <w:rFonts w:ascii="Times New Roman" w:hAnsi="Times New Roman" w:cs="Times New Roman"/>
          <w:b/>
          <w:sz w:val="28"/>
          <w:szCs w:val="28"/>
        </w:rPr>
        <w:t>0 баллов</w:t>
      </w:r>
      <w:r>
        <w:rPr>
          <w:rFonts w:ascii="Times New Roman" w:hAnsi="Times New Roman" w:cs="Times New Roman"/>
          <w:sz w:val="28"/>
          <w:szCs w:val="28"/>
        </w:rPr>
        <w:t xml:space="preserve"> - за любой другой ответ. </w:t>
      </w:r>
    </w:p>
    <w:p w:rsidR="00BC4299" w:rsidRPr="00250A9B" w:rsidRDefault="00BC4299" w:rsidP="00BC42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547D" w:rsidRPr="0077547D" w:rsidRDefault="00133FEB" w:rsidP="0077547D">
      <w:pPr>
        <w:spacing w:after="0"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77547D" w:rsidRPr="0077547D">
        <w:rPr>
          <w:rFonts w:ascii="Times New Roman" w:eastAsia="Calibri" w:hAnsi="Times New Roman" w:cs="Times New Roman"/>
          <w:b/>
          <w:sz w:val="28"/>
          <w:szCs w:val="28"/>
        </w:rPr>
        <w:t>Нормативные акты исполнительной власти, изданные по вопросам, относящимся к прерогативе парламента, принято называть:</w:t>
      </w:r>
    </w:p>
    <w:p w:rsidR="0077547D" w:rsidRPr="001D62B5" w:rsidRDefault="00F2735E" w:rsidP="0077547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77547D" w:rsidRPr="001D62B5">
        <w:rPr>
          <w:rFonts w:ascii="Times New Roman" w:eastAsia="Calibri" w:hAnsi="Times New Roman" w:cs="Times New Roman"/>
          <w:sz w:val="28"/>
          <w:szCs w:val="28"/>
        </w:rPr>
        <w:t>регулирующим законодательством</w:t>
      </w:r>
    </w:p>
    <w:p w:rsidR="0077547D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77547D" w:rsidRPr="001D62B5">
        <w:rPr>
          <w:rFonts w:ascii="Times New Roman" w:eastAsia="Calibri" w:hAnsi="Times New Roman" w:cs="Times New Roman"/>
          <w:sz w:val="28"/>
          <w:szCs w:val="28"/>
        </w:rPr>
        <w:t>консолидированными актами</w:t>
      </w: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77547D" w:rsidRPr="001D62B5">
        <w:rPr>
          <w:rFonts w:ascii="Times New Roman" w:eastAsia="Calibri" w:hAnsi="Times New Roman" w:cs="Times New Roman"/>
          <w:sz w:val="28"/>
          <w:szCs w:val="28"/>
        </w:rPr>
        <w:t>актами республиканской власти</w:t>
      </w: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D62B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Г) </w:t>
      </w:r>
      <w:r w:rsidR="0077547D" w:rsidRPr="001D62B5">
        <w:rPr>
          <w:rFonts w:ascii="Times New Roman" w:eastAsia="Calibri" w:hAnsi="Times New Roman" w:cs="Times New Roman"/>
          <w:sz w:val="28"/>
          <w:szCs w:val="28"/>
          <w:u w:val="single"/>
        </w:rPr>
        <w:t>делегированным законодательством</w:t>
      </w: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D62B5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1D62B5" w:rsidRPr="001D62B5">
        <w:rPr>
          <w:rFonts w:ascii="Times New Roman" w:eastAsia="Calibri" w:hAnsi="Times New Roman" w:cs="Times New Roman"/>
          <w:b/>
          <w:sz w:val="28"/>
          <w:szCs w:val="28"/>
        </w:rPr>
        <w:t xml:space="preserve">Какие суды были учреждены в результате Судебной реформы </w:t>
      </w:r>
      <w:smartTag w:uri="urn:schemas-microsoft-com:office:smarttags" w:element="metricconverter">
        <w:smartTagPr>
          <w:attr w:name="ProductID" w:val="1864 г"/>
        </w:smartTagPr>
        <w:r w:rsidR="001D62B5" w:rsidRPr="001D62B5">
          <w:rPr>
            <w:rFonts w:ascii="Times New Roman" w:eastAsia="Calibri" w:hAnsi="Times New Roman" w:cs="Times New Roman"/>
            <w:b/>
            <w:sz w:val="28"/>
            <w:szCs w:val="28"/>
          </w:rPr>
          <w:t>1864 г</w:t>
        </w:r>
      </w:smartTag>
      <w:r w:rsidR="001D62B5" w:rsidRPr="001D62B5">
        <w:rPr>
          <w:rFonts w:ascii="Times New Roman" w:eastAsia="Calibri" w:hAnsi="Times New Roman" w:cs="Times New Roman"/>
          <w:b/>
          <w:sz w:val="28"/>
          <w:szCs w:val="28"/>
        </w:rPr>
        <w:t>.?</w:t>
      </w: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>А)</w:t>
      </w:r>
      <w:r w:rsidR="00401A5B" w:rsidRPr="001D62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62B5" w:rsidRPr="001D62B5">
        <w:rPr>
          <w:rFonts w:ascii="Times New Roman" w:eastAsia="Calibri" w:hAnsi="Times New Roman" w:cs="Times New Roman"/>
          <w:sz w:val="28"/>
          <w:szCs w:val="28"/>
        </w:rPr>
        <w:t>уездные</w:t>
      </w: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>Б)</w:t>
      </w:r>
      <w:r w:rsidR="00401A5B" w:rsidRPr="001D62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62B5" w:rsidRPr="001D62B5">
        <w:rPr>
          <w:rFonts w:ascii="Times New Roman" w:eastAsia="Calibri" w:hAnsi="Times New Roman" w:cs="Times New Roman"/>
          <w:sz w:val="28"/>
          <w:szCs w:val="28"/>
        </w:rPr>
        <w:t>губернские</w:t>
      </w: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62B5">
        <w:rPr>
          <w:rFonts w:ascii="Times New Roman" w:eastAsia="Calibri" w:hAnsi="Times New Roman" w:cs="Times New Roman"/>
          <w:sz w:val="28"/>
          <w:szCs w:val="28"/>
        </w:rPr>
        <w:t>В)</w:t>
      </w:r>
      <w:r w:rsidR="00401A5B" w:rsidRPr="001D62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D62B5" w:rsidRPr="001D62B5">
        <w:rPr>
          <w:rFonts w:ascii="Times New Roman" w:eastAsia="Calibri" w:hAnsi="Times New Roman" w:cs="Times New Roman"/>
          <w:sz w:val="28"/>
          <w:szCs w:val="28"/>
        </w:rPr>
        <w:t>коммерческие</w:t>
      </w:r>
    </w:p>
    <w:p w:rsidR="00F2735E" w:rsidRPr="001D62B5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1D62B5">
        <w:rPr>
          <w:rFonts w:ascii="Times New Roman" w:eastAsia="Calibri" w:hAnsi="Times New Roman" w:cs="Times New Roman"/>
          <w:sz w:val="28"/>
          <w:szCs w:val="28"/>
          <w:u w:val="single"/>
        </w:rPr>
        <w:t>Г)</w:t>
      </w:r>
      <w:r w:rsidR="00401A5B" w:rsidRPr="001D62B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1D62B5" w:rsidRPr="001D62B5">
        <w:rPr>
          <w:rFonts w:ascii="Times New Roman" w:eastAsia="Calibri" w:hAnsi="Times New Roman" w:cs="Times New Roman"/>
          <w:sz w:val="28"/>
          <w:szCs w:val="28"/>
          <w:u w:val="single"/>
        </w:rPr>
        <w:t>мировые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B85DDE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5DDE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="00C60E8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C3433" w:rsidRPr="002C3433">
        <w:rPr>
          <w:rFonts w:ascii="Times New Roman" w:eastAsia="Calibri" w:hAnsi="Times New Roman" w:cs="Times New Roman"/>
          <w:b/>
          <w:sz w:val="28"/>
          <w:szCs w:val="28"/>
        </w:rPr>
        <w:t>Обратная сила закона выражается в том, что:</w:t>
      </w:r>
    </w:p>
    <w:p w:rsidR="00F2735E" w:rsidRPr="002C3433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433">
        <w:rPr>
          <w:rFonts w:ascii="Times New Roman" w:eastAsia="Calibri" w:hAnsi="Times New Roman" w:cs="Times New Roman"/>
          <w:sz w:val="28"/>
          <w:szCs w:val="28"/>
        </w:rPr>
        <w:t>А)</w:t>
      </w:r>
      <w:r w:rsidR="00C60E8C" w:rsidRPr="002C3433">
        <w:rPr>
          <w:rFonts w:ascii="Times New Roman" w:eastAsia="Calibri" w:hAnsi="Times New Roman" w:cs="Times New Roman"/>
          <w:sz w:val="28"/>
          <w:szCs w:val="28"/>
        </w:rPr>
        <w:t xml:space="preserve"> выходить за рамки требований закона запрещается</w:t>
      </w:r>
    </w:p>
    <w:p w:rsidR="00F2735E" w:rsidRPr="00B85DDE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</w:t>
      </w:r>
      <w:r w:rsidRPr="00B85D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433">
        <w:rPr>
          <w:rFonts w:ascii="Times New Roman" w:eastAsia="Calibri" w:hAnsi="Times New Roman" w:cs="Times New Roman"/>
          <w:sz w:val="28"/>
          <w:szCs w:val="28"/>
        </w:rPr>
        <w:t>закон распространяет свое действие</w:t>
      </w:r>
      <w:r w:rsidR="002C3433" w:rsidRPr="002C34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3433">
        <w:rPr>
          <w:rFonts w:ascii="Times New Roman" w:eastAsia="Calibri" w:hAnsi="Times New Roman" w:cs="Times New Roman"/>
          <w:sz w:val="28"/>
          <w:szCs w:val="28"/>
        </w:rPr>
        <w:t>на общественные отношения, возникшие после его вступления в юридическую силу</w:t>
      </w:r>
    </w:p>
    <w:p w:rsidR="00F2735E" w:rsidRPr="002C3433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C3433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2C3433" w:rsidRPr="002C3433">
        <w:rPr>
          <w:rFonts w:ascii="Times New Roman" w:eastAsia="Calibri" w:hAnsi="Times New Roman" w:cs="Times New Roman"/>
          <w:sz w:val="28"/>
          <w:szCs w:val="28"/>
          <w:u w:val="single"/>
        </w:rPr>
        <w:t>закон распространяет свое действие на общественные отношения, возникшие до его вступления в юридическую силу</w:t>
      </w:r>
    </w:p>
    <w:p w:rsidR="00F2735E" w:rsidRPr="00B85DDE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2C3433">
        <w:rPr>
          <w:rFonts w:ascii="Times New Roman" w:eastAsia="Calibri" w:hAnsi="Times New Roman" w:cs="Times New Roman"/>
          <w:sz w:val="28"/>
          <w:szCs w:val="28"/>
        </w:rPr>
        <w:t>закон принят, но еще не вступил в законную силу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2E7A" w:rsidRPr="00752E7A" w:rsidRDefault="00F2735E" w:rsidP="00752E7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4</w:t>
      </w:r>
      <w:r w:rsidRPr="004975D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634A04" w:rsidRPr="00634A04">
        <w:rPr>
          <w:rFonts w:ascii="Times New Roman" w:eastAsia="Calibri" w:hAnsi="Times New Roman" w:cs="Times New Roman"/>
          <w:b/>
          <w:sz w:val="28"/>
          <w:szCs w:val="28"/>
        </w:rPr>
        <w:t>Право – это</w:t>
      </w:r>
      <w:r w:rsidR="00752E7A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752E7A" w:rsidRPr="00752E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F2735E" w:rsidRPr="00752E7A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2E7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634A04" w:rsidRPr="00634A04">
        <w:rPr>
          <w:rFonts w:ascii="Times New Roman" w:eastAsia="Calibri" w:hAnsi="Times New Roman" w:cs="Times New Roman"/>
          <w:sz w:val="28"/>
          <w:szCs w:val="28"/>
        </w:rPr>
        <w:t>способ существования демократических режимов</w:t>
      </w:r>
    </w:p>
    <w:p w:rsidR="00F2735E" w:rsidRPr="00634A04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4A04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634A04" w:rsidRPr="00634A04">
        <w:rPr>
          <w:rFonts w:ascii="Times New Roman" w:eastAsia="Calibri" w:hAnsi="Times New Roman" w:cs="Times New Roman"/>
          <w:sz w:val="28"/>
          <w:szCs w:val="28"/>
        </w:rPr>
        <w:t>элемент формы правления</w:t>
      </w:r>
    </w:p>
    <w:p w:rsidR="00F2735E" w:rsidRPr="004975DB" w:rsidRDefault="00C60E8C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634A04" w:rsidRPr="00634A04">
        <w:rPr>
          <w:rFonts w:ascii="Times New Roman" w:eastAsia="Calibri" w:hAnsi="Times New Roman" w:cs="Times New Roman"/>
          <w:sz w:val="28"/>
          <w:szCs w:val="28"/>
        </w:rPr>
        <w:t>наука об обществе</w:t>
      </w:r>
    </w:p>
    <w:p w:rsidR="00C60E8C" w:rsidRPr="00634A04" w:rsidRDefault="00C60E8C" w:rsidP="00752E7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34A0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Г) </w:t>
      </w:r>
      <w:r w:rsidR="00634A04" w:rsidRPr="00634A04">
        <w:rPr>
          <w:rFonts w:ascii="Times New Roman" w:eastAsia="Calibri" w:hAnsi="Times New Roman" w:cs="Times New Roman"/>
          <w:sz w:val="28"/>
          <w:szCs w:val="28"/>
          <w:u w:val="single"/>
        </w:rPr>
        <w:t>регулятор общественных отношений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970010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5.</w:t>
      </w:r>
      <w:r w:rsidR="005C2C0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34A04" w:rsidRPr="00634A04">
        <w:rPr>
          <w:rFonts w:ascii="Times New Roman" w:eastAsia="Calibri" w:hAnsi="Times New Roman" w:cs="Times New Roman"/>
          <w:b/>
          <w:sz w:val="28"/>
          <w:szCs w:val="28"/>
        </w:rPr>
        <w:t>«Если последний день срока приходится на нерабочий день, днем окончания срока считается ближайший следующий з</w:t>
      </w:r>
      <w:r w:rsidR="00634A04">
        <w:rPr>
          <w:rFonts w:ascii="Times New Roman" w:eastAsia="Calibri" w:hAnsi="Times New Roman" w:cs="Times New Roman"/>
          <w:b/>
          <w:sz w:val="28"/>
          <w:szCs w:val="28"/>
        </w:rPr>
        <w:t>а ним рабочий день». Какая юридическая конструкция применена в данном примере?</w:t>
      </w:r>
    </w:p>
    <w:p w:rsidR="00F2735E" w:rsidRPr="005C2C0F" w:rsidRDefault="005C2C0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C2C0F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А) </w:t>
      </w:r>
      <w:r w:rsidR="00634A04">
        <w:rPr>
          <w:rFonts w:ascii="Times New Roman" w:eastAsia="Calibri" w:hAnsi="Times New Roman" w:cs="Times New Roman"/>
          <w:sz w:val="28"/>
          <w:szCs w:val="28"/>
          <w:u w:val="single"/>
        </w:rPr>
        <w:t>правовая фикция</w:t>
      </w:r>
    </w:p>
    <w:p w:rsidR="00F2735E" w:rsidRPr="005C2C0F" w:rsidRDefault="00634A04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правовая презумпция</w:t>
      </w:r>
    </w:p>
    <w:p w:rsidR="00F2735E" w:rsidRPr="00970010" w:rsidRDefault="00634A04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правовая аксиома</w:t>
      </w:r>
    </w:p>
    <w:p w:rsidR="00F2735E" w:rsidRPr="00970010" w:rsidRDefault="00634A04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правовая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преюдиция</w:t>
      </w:r>
      <w:proofErr w:type="spellEnd"/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1260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6. </w:t>
      </w:r>
      <w:r w:rsidR="009F1260" w:rsidRPr="009F1260">
        <w:rPr>
          <w:rFonts w:ascii="Times New Roman" w:eastAsia="Calibri" w:hAnsi="Times New Roman" w:cs="Times New Roman"/>
          <w:b/>
          <w:sz w:val="28"/>
          <w:szCs w:val="28"/>
        </w:rPr>
        <w:t xml:space="preserve">Каких нормативных правовых актов не существует? </w:t>
      </w:r>
    </w:p>
    <w:p w:rsidR="00F2735E" w:rsidRPr="00F46A4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6A4F">
        <w:rPr>
          <w:rFonts w:ascii="Times New Roman" w:eastAsia="Calibri" w:hAnsi="Times New Roman" w:cs="Times New Roman"/>
          <w:sz w:val="28"/>
          <w:szCs w:val="28"/>
        </w:rPr>
        <w:t>А)</w:t>
      </w:r>
      <w:r w:rsidR="007C75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1260" w:rsidRPr="009F1260">
        <w:rPr>
          <w:rFonts w:ascii="Times New Roman" w:eastAsia="Calibri" w:hAnsi="Times New Roman" w:cs="Times New Roman"/>
          <w:sz w:val="28"/>
          <w:szCs w:val="28"/>
        </w:rPr>
        <w:t>муниципальных</w:t>
      </w:r>
    </w:p>
    <w:p w:rsidR="00F2735E" w:rsidRPr="009F1260" w:rsidRDefault="009F1260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F1260">
        <w:rPr>
          <w:rFonts w:ascii="Times New Roman" w:eastAsia="Calibri" w:hAnsi="Times New Roman" w:cs="Times New Roman"/>
          <w:sz w:val="28"/>
          <w:szCs w:val="28"/>
          <w:u w:val="single"/>
        </w:rPr>
        <w:t>Б) индивидуальных</w:t>
      </w:r>
    </w:p>
    <w:p w:rsidR="00F2735E" w:rsidRPr="009F1260" w:rsidRDefault="009F1260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F1260">
        <w:rPr>
          <w:rFonts w:ascii="Times New Roman" w:eastAsia="Calibri" w:hAnsi="Times New Roman" w:cs="Times New Roman"/>
          <w:sz w:val="28"/>
          <w:szCs w:val="28"/>
        </w:rPr>
        <w:t>В) законов</w:t>
      </w:r>
    </w:p>
    <w:p w:rsidR="00F2735E" w:rsidRPr="00F46A4F" w:rsidRDefault="009F1260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подзаконных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F82F5E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7.</w:t>
      </w:r>
      <w:r w:rsidR="00E8518F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529BF" w:rsidRPr="008529BF">
        <w:rPr>
          <w:rFonts w:ascii="Times New Roman" w:eastAsia="Calibri" w:hAnsi="Times New Roman" w:cs="Times New Roman"/>
          <w:b/>
          <w:sz w:val="28"/>
          <w:szCs w:val="28"/>
        </w:rPr>
        <w:t>Не включается в содержание гражданской правоспособности способность:</w:t>
      </w:r>
    </w:p>
    <w:p w:rsidR="00F2735E" w:rsidRPr="00F82F5E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F5E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8529BF" w:rsidRPr="008529BF">
        <w:rPr>
          <w:rFonts w:ascii="Times New Roman" w:eastAsia="Calibri" w:hAnsi="Times New Roman" w:cs="Times New Roman"/>
          <w:sz w:val="28"/>
          <w:szCs w:val="28"/>
        </w:rPr>
        <w:t>избирать место жительства</w:t>
      </w:r>
    </w:p>
    <w:p w:rsidR="00F2735E" w:rsidRPr="00F82F5E" w:rsidRDefault="00AD506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Б) </w:t>
      </w:r>
      <w:r w:rsidR="008529BF" w:rsidRPr="008529BF">
        <w:rPr>
          <w:rFonts w:ascii="Times New Roman" w:eastAsia="Calibri" w:hAnsi="Times New Roman" w:cs="Times New Roman"/>
          <w:sz w:val="28"/>
          <w:szCs w:val="28"/>
          <w:u w:val="single"/>
        </w:rPr>
        <w:t>избирать и быть избранным в представительные органы власти</w:t>
      </w:r>
    </w:p>
    <w:p w:rsidR="00F2735E" w:rsidRPr="00F82F5E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2F5E">
        <w:rPr>
          <w:rFonts w:ascii="Times New Roman" w:eastAsia="Calibri" w:hAnsi="Times New Roman" w:cs="Times New Roman"/>
          <w:sz w:val="28"/>
          <w:szCs w:val="28"/>
        </w:rPr>
        <w:t>В</w:t>
      </w:r>
      <w:r w:rsidR="00AD506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529BF" w:rsidRPr="008529BF">
        <w:rPr>
          <w:rFonts w:ascii="Times New Roman" w:eastAsia="Calibri" w:hAnsi="Times New Roman" w:cs="Times New Roman"/>
          <w:sz w:val="28"/>
          <w:szCs w:val="28"/>
        </w:rPr>
        <w:t>наследовать и завещать имуществ</w:t>
      </w:r>
      <w:r w:rsidR="008529BF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F2735E" w:rsidRPr="00F82F5E" w:rsidRDefault="00AD506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8529BF" w:rsidRPr="008529BF">
        <w:rPr>
          <w:rFonts w:ascii="Times New Roman" w:eastAsia="Calibri" w:hAnsi="Times New Roman" w:cs="Times New Roman"/>
          <w:sz w:val="28"/>
          <w:szCs w:val="28"/>
        </w:rPr>
        <w:t>создавать юридические лица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A00E6A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00E6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8529BF">
        <w:rPr>
          <w:rFonts w:ascii="Times New Roman" w:eastAsia="Calibri" w:hAnsi="Times New Roman" w:cs="Times New Roman"/>
          <w:b/>
          <w:sz w:val="28"/>
          <w:szCs w:val="28"/>
        </w:rPr>
        <w:t>Право собственности Петрова на велосипед</w:t>
      </w:r>
      <w:r w:rsidR="008529BF" w:rsidRPr="008529BF">
        <w:rPr>
          <w:rFonts w:ascii="Times New Roman" w:eastAsia="Calibri" w:hAnsi="Times New Roman" w:cs="Times New Roman"/>
          <w:b/>
          <w:sz w:val="28"/>
          <w:szCs w:val="28"/>
        </w:rPr>
        <w:t xml:space="preserve"> – это пример</w:t>
      </w:r>
    </w:p>
    <w:p w:rsidR="00F2735E" w:rsidRPr="00A00E6A" w:rsidRDefault="008529B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позитивного права</w:t>
      </w:r>
    </w:p>
    <w:p w:rsidR="00F2735E" w:rsidRPr="00B10A13" w:rsidRDefault="008529B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естественного права</w:t>
      </w:r>
    </w:p>
    <w:p w:rsidR="00F2735E" w:rsidRPr="00B10A13" w:rsidRDefault="008529B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В) субъективного права</w:t>
      </w:r>
    </w:p>
    <w:p w:rsidR="00F2735E" w:rsidRPr="00A00E6A" w:rsidRDefault="008529B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объективного права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0C9E" w:rsidRPr="00680C9E" w:rsidRDefault="00F2735E" w:rsidP="00680C9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84E63">
        <w:rPr>
          <w:rFonts w:ascii="Times New Roman" w:eastAsia="Calibri" w:hAnsi="Times New Roman" w:cs="Times New Roman"/>
          <w:b/>
          <w:sz w:val="28"/>
          <w:szCs w:val="28"/>
        </w:rPr>
        <w:t xml:space="preserve">9. </w:t>
      </w:r>
      <w:r w:rsidR="008529BF">
        <w:rPr>
          <w:rFonts w:ascii="Times New Roman" w:eastAsia="Calibri" w:hAnsi="Times New Roman" w:cs="Times New Roman"/>
          <w:b/>
          <w:sz w:val="28"/>
          <w:szCs w:val="28"/>
        </w:rPr>
        <w:t>Укажите</w:t>
      </w:r>
      <w:r w:rsidR="008529BF" w:rsidRPr="008529BF">
        <w:rPr>
          <w:rFonts w:ascii="Times New Roman" w:eastAsia="Calibri" w:hAnsi="Times New Roman" w:cs="Times New Roman"/>
          <w:b/>
          <w:sz w:val="28"/>
          <w:szCs w:val="28"/>
        </w:rPr>
        <w:t xml:space="preserve"> наиболее широкий </w:t>
      </w:r>
      <w:r w:rsidR="008529BF">
        <w:rPr>
          <w:rFonts w:ascii="Times New Roman" w:eastAsia="Calibri" w:hAnsi="Times New Roman" w:cs="Times New Roman"/>
          <w:b/>
          <w:sz w:val="28"/>
          <w:szCs w:val="28"/>
        </w:rPr>
        <w:t xml:space="preserve">по смыслу </w:t>
      </w:r>
      <w:r w:rsidR="008529BF" w:rsidRPr="008529BF">
        <w:rPr>
          <w:rFonts w:ascii="Times New Roman" w:eastAsia="Calibri" w:hAnsi="Times New Roman" w:cs="Times New Roman"/>
          <w:b/>
          <w:sz w:val="28"/>
          <w:szCs w:val="28"/>
        </w:rPr>
        <w:t>термин:</w:t>
      </w:r>
    </w:p>
    <w:p w:rsidR="00F2735E" w:rsidRPr="00884E63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529BF">
        <w:rPr>
          <w:rFonts w:ascii="Times New Roman" w:eastAsia="Calibri" w:hAnsi="Times New Roman" w:cs="Times New Roman"/>
          <w:sz w:val="28"/>
          <w:szCs w:val="28"/>
        </w:rPr>
        <w:t>) правомерное действие</w:t>
      </w:r>
    </w:p>
    <w:p w:rsidR="00F2735E" w:rsidRPr="00884E63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884E63">
        <w:rPr>
          <w:rFonts w:ascii="Times New Roman" w:eastAsia="Calibri" w:hAnsi="Times New Roman" w:cs="Times New Roman"/>
          <w:sz w:val="28"/>
          <w:szCs w:val="28"/>
        </w:rPr>
        <w:t>)</w:t>
      </w:r>
      <w:r w:rsidR="008529BF">
        <w:rPr>
          <w:rFonts w:ascii="Times New Roman" w:eastAsia="Calibri" w:hAnsi="Times New Roman" w:cs="Times New Roman"/>
          <w:sz w:val="28"/>
          <w:szCs w:val="28"/>
        </w:rPr>
        <w:t xml:space="preserve"> бездействие</w:t>
      </w:r>
    </w:p>
    <w:p w:rsidR="00F2735E" w:rsidRPr="00884E63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884E63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8529BF">
        <w:rPr>
          <w:rFonts w:ascii="Times New Roman" w:eastAsia="Calibri" w:hAnsi="Times New Roman" w:cs="Times New Roman"/>
          <w:sz w:val="28"/>
          <w:szCs w:val="28"/>
        </w:rPr>
        <w:t>действие</w:t>
      </w:r>
    </w:p>
    <w:p w:rsidR="00F2735E" w:rsidRPr="00680C9E" w:rsidRDefault="008529BF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Г) деяние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6A3B22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10</w:t>
      </w:r>
      <w:r w:rsidRPr="006A3B2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5E5835" w:rsidRPr="005E5835">
        <w:rPr>
          <w:rFonts w:ascii="Times New Roman" w:eastAsia="Calibri" w:hAnsi="Times New Roman" w:cs="Times New Roman"/>
          <w:b/>
          <w:bCs/>
          <w:sz w:val="28"/>
          <w:szCs w:val="28"/>
        </w:rPr>
        <w:t>Какой нормативно-правовой акт, из числа перечис</w:t>
      </w:r>
      <w:r w:rsidR="005E583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ленных, не является источником </w:t>
      </w:r>
      <w:r w:rsidR="005E5835" w:rsidRPr="005E5835">
        <w:rPr>
          <w:rFonts w:ascii="Times New Roman" w:eastAsia="Calibri" w:hAnsi="Times New Roman" w:cs="Times New Roman"/>
          <w:b/>
          <w:bCs/>
          <w:sz w:val="28"/>
          <w:szCs w:val="28"/>
        </w:rPr>
        <w:t>административного права?</w:t>
      </w:r>
    </w:p>
    <w:p w:rsidR="00F2735E" w:rsidRPr="00680C9E" w:rsidRDefault="005E5835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ФКЗ «О Правительстве РФ»</w:t>
      </w:r>
    </w:p>
    <w:p w:rsidR="00F2735E" w:rsidRPr="005E5835" w:rsidRDefault="005E5835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5835">
        <w:rPr>
          <w:rFonts w:ascii="Times New Roman" w:eastAsia="Calibri" w:hAnsi="Times New Roman" w:cs="Times New Roman"/>
          <w:sz w:val="28"/>
          <w:szCs w:val="28"/>
        </w:rPr>
        <w:t>Б) Конституция РФ</w:t>
      </w:r>
    </w:p>
    <w:p w:rsidR="00F2735E" w:rsidRPr="005E5835" w:rsidRDefault="005E5835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5E583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Гражданский кодекс РФ</w:t>
      </w:r>
    </w:p>
    <w:p w:rsidR="00F2735E" w:rsidRPr="006A3B22" w:rsidRDefault="005E5835" w:rsidP="00680C9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КоАП РФ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Выберите два правильных варианта</w:t>
      </w:r>
      <w:r w:rsidRPr="00250A9B">
        <w:rPr>
          <w:rFonts w:ascii="Times New Roman" w:hAnsi="Times New Roman" w:cs="Times New Roman"/>
          <w:sz w:val="28"/>
          <w:szCs w:val="28"/>
        </w:rPr>
        <w:t xml:space="preserve"> ответа.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385CFC" w:rsidRDefault="00385CFC" w:rsidP="00385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Критерии оценивания: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C07D2B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– за два верных варианта ответа, </w:t>
      </w:r>
      <w:r w:rsidRPr="00322275">
        <w:rPr>
          <w:rFonts w:ascii="Times New Roman" w:hAnsi="Times New Roman" w:cs="Times New Roman"/>
          <w:b/>
          <w:sz w:val="28"/>
          <w:szCs w:val="28"/>
        </w:rPr>
        <w:t>1 балл</w:t>
      </w:r>
      <w:r>
        <w:rPr>
          <w:rFonts w:ascii="Times New Roman" w:hAnsi="Times New Roman" w:cs="Times New Roman"/>
          <w:sz w:val="28"/>
          <w:szCs w:val="28"/>
        </w:rPr>
        <w:t xml:space="preserve"> – за один верный вариант ответа</w:t>
      </w:r>
    </w:p>
    <w:p w:rsidR="00385CFC" w:rsidRDefault="00385CFC" w:rsidP="00385C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 подчеркнуты.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2B67" w:rsidRPr="00250A9B" w:rsidRDefault="00E8518F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C5158E" w:rsidRPr="004975D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712B67" w:rsidRPr="00981F0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712B67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муниципальным</w:t>
      </w:r>
      <w:r w:rsidR="00712B67" w:rsidRPr="00981F0D">
        <w:rPr>
          <w:rFonts w:ascii="Times New Roman" w:eastAsia="Calibri" w:hAnsi="Times New Roman" w:cs="Times New Roman"/>
          <w:b/>
          <w:sz w:val="28"/>
          <w:szCs w:val="28"/>
        </w:rPr>
        <w:t xml:space="preserve"> правовым актам относятся:</w:t>
      </w:r>
    </w:p>
    <w:p w:rsidR="00712B67" w:rsidRPr="00045BC7" w:rsidRDefault="00045BC7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BC7">
        <w:rPr>
          <w:rFonts w:ascii="Times New Roman" w:eastAsia="Calibri" w:hAnsi="Times New Roman" w:cs="Times New Roman"/>
          <w:sz w:val="28"/>
          <w:szCs w:val="28"/>
        </w:rPr>
        <w:t>А) Устав Калининградской области</w:t>
      </w:r>
    </w:p>
    <w:p w:rsidR="00712B67" w:rsidRPr="00045BC7" w:rsidRDefault="00712B67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45BC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Б) </w:t>
      </w:r>
      <w:r w:rsidR="00045BC7" w:rsidRPr="00045BC7">
        <w:rPr>
          <w:rFonts w:ascii="Times New Roman" w:eastAsia="Calibri" w:hAnsi="Times New Roman" w:cs="Times New Roman"/>
          <w:sz w:val="28"/>
          <w:szCs w:val="28"/>
          <w:u w:val="single"/>
        </w:rPr>
        <w:t>Устав городского округа «Город Калининград»</w:t>
      </w:r>
    </w:p>
    <w:p w:rsidR="00712B67" w:rsidRPr="00045BC7" w:rsidRDefault="00712B67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5BC7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045BC7">
        <w:rPr>
          <w:rFonts w:ascii="Times New Roman" w:eastAsia="Calibri" w:hAnsi="Times New Roman" w:cs="Times New Roman"/>
          <w:sz w:val="28"/>
          <w:szCs w:val="28"/>
        </w:rPr>
        <w:t>Трудовой кодекс РФ</w:t>
      </w:r>
    </w:p>
    <w:p w:rsidR="00045BC7" w:rsidRDefault="00712B67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045BC7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Калининградской области</w:t>
      </w:r>
    </w:p>
    <w:p w:rsidR="00712B67" w:rsidRPr="00045BC7" w:rsidRDefault="00712B67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45BC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Д) </w:t>
      </w:r>
      <w:r w:rsidR="00045BC7" w:rsidRPr="00045BC7">
        <w:rPr>
          <w:rFonts w:ascii="Times New Roman" w:eastAsia="Calibri" w:hAnsi="Times New Roman" w:cs="Times New Roman"/>
          <w:sz w:val="28"/>
          <w:szCs w:val="28"/>
          <w:u w:val="single"/>
        </w:rPr>
        <w:t>Постановление администрации сельского поселения</w:t>
      </w:r>
    </w:p>
    <w:p w:rsidR="00712B67" w:rsidRPr="00981F0D" w:rsidRDefault="00712B67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045BC7">
        <w:rPr>
          <w:rFonts w:ascii="Times New Roman" w:eastAsia="Calibri" w:hAnsi="Times New Roman" w:cs="Times New Roman"/>
          <w:sz w:val="28"/>
          <w:szCs w:val="28"/>
        </w:rPr>
        <w:t>Указ Президента РФ</w:t>
      </w:r>
    </w:p>
    <w:p w:rsidR="00F2735E" w:rsidRPr="00250A9B" w:rsidRDefault="00F2735E" w:rsidP="00712B6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65D9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25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5D9" w:rsidRPr="005365D9">
        <w:rPr>
          <w:rFonts w:ascii="Times New Roman" w:eastAsia="Calibri" w:hAnsi="Times New Roman" w:cs="Times New Roman"/>
          <w:b/>
          <w:sz w:val="28"/>
          <w:szCs w:val="28"/>
        </w:rPr>
        <w:t xml:space="preserve">К признакам </w:t>
      </w:r>
      <w:r w:rsidR="005365D9">
        <w:rPr>
          <w:rFonts w:ascii="Times New Roman" w:eastAsia="Calibri" w:hAnsi="Times New Roman" w:cs="Times New Roman"/>
          <w:b/>
          <w:sz w:val="28"/>
          <w:szCs w:val="28"/>
        </w:rPr>
        <w:t>правового государства относятся:</w:t>
      </w:r>
    </w:p>
    <w:p w:rsidR="00F2735E" w:rsidRPr="00E8518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18F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5365D9">
        <w:rPr>
          <w:rFonts w:ascii="Times New Roman" w:eastAsia="Calibri" w:hAnsi="Times New Roman" w:cs="Times New Roman"/>
          <w:sz w:val="28"/>
          <w:szCs w:val="28"/>
        </w:rPr>
        <w:t>Наличие писаной Конституции</w:t>
      </w:r>
    </w:p>
    <w:p w:rsidR="00F2735E" w:rsidRPr="00250A9B" w:rsidRDefault="005365D9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Двухпартийная политическая система</w:t>
      </w:r>
    </w:p>
    <w:p w:rsidR="00F2735E" w:rsidRPr="00E8518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8518F">
        <w:rPr>
          <w:rFonts w:ascii="Times New Roman" w:eastAsia="Calibri" w:hAnsi="Times New Roman" w:cs="Times New Roman"/>
          <w:sz w:val="28"/>
          <w:szCs w:val="28"/>
          <w:u w:val="single"/>
        </w:rPr>
        <w:t>В)</w:t>
      </w:r>
      <w:r w:rsidR="005365D9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Верховенство права</w:t>
      </w:r>
    </w:p>
    <w:p w:rsidR="00F2735E" w:rsidRPr="00E8518F" w:rsidRDefault="005365D9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Г) Народовластие</w:t>
      </w:r>
    </w:p>
    <w:p w:rsidR="00F2735E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518F">
        <w:rPr>
          <w:rFonts w:ascii="Times New Roman" w:eastAsia="Calibri" w:hAnsi="Times New Roman" w:cs="Times New Roman"/>
          <w:sz w:val="28"/>
          <w:szCs w:val="28"/>
        </w:rPr>
        <w:t>Д)</w:t>
      </w:r>
      <w:r w:rsidR="005365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5365D9">
        <w:rPr>
          <w:rFonts w:ascii="Times New Roman" w:eastAsia="Calibri" w:hAnsi="Times New Roman" w:cs="Times New Roman"/>
          <w:sz w:val="28"/>
          <w:szCs w:val="28"/>
        </w:rPr>
        <w:t>Унитарность</w:t>
      </w:r>
      <w:proofErr w:type="spellEnd"/>
    </w:p>
    <w:p w:rsidR="005365D9" w:rsidRPr="00E8518F" w:rsidRDefault="005365D9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Федерализм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6552A" w:rsidRPr="0066552A" w:rsidRDefault="00F2735E" w:rsidP="0066552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B56C4D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="006711EC">
        <w:rPr>
          <w:rFonts w:ascii="Times New Roman" w:eastAsia="Calibri" w:hAnsi="Times New Roman" w:cs="Times New Roman"/>
          <w:b/>
          <w:sz w:val="28"/>
          <w:szCs w:val="28"/>
        </w:rPr>
        <w:t>удебная система Российской Федерации устанавливается:</w:t>
      </w:r>
    </w:p>
    <w:p w:rsidR="00F2735E" w:rsidRPr="0066552A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52A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6711EC">
        <w:rPr>
          <w:rFonts w:ascii="Times New Roman" w:eastAsia="Calibri" w:hAnsi="Times New Roman" w:cs="Times New Roman"/>
          <w:sz w:val="28"/>
          <w:szCs w:val="28"/>
        </w:rPr>
        <w:t>Указом Президента РФ</w:t>
      </w:r>
    </w:p>
    <w:p w:rsidR="00F2735E" w:rsidRPr="0066552A" w:rsidRDefault="0066552A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6552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Б) </w:t>
      </w:r>
      <w:r w:rsidR="006711EC">
        <w:rPr>
          <w:rFonts w:ascii="Times New Roman" w:eastAsia="Calibri" w:hAnsi="Times New Roman" w:cs="Times New Roman"/>
          <w:sz w:val="28"/>
          <w:szCs w:val="28"/>
          <w:u w:val="single"/>
        </w:rPr>
        <w:t>Конституцией РФ</w:t>
      </w:r>
    </w:p>
    <w:p w:rsidR="0066552A" w:rsidRPr="0066552A" w:rsidRDefault="00F2735E" w:rsidP="0066552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552A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6711EC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РФ</w:t>
      </w:r>
    </w:p>
    <w:p w:rsidR="00F2735E" w:rsidRDefault="0066552A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6711EC">
        <w:rPr>
          <w:rFonts w:ascii="Times New Roman" w:eastAsia="Calibri" w:hAnsi="Times New Roman" w:cs="Times New Roman"/>
          <w:sz w:val="28"/>
          <w:szCs w:val="28"/>
        </w:rPr>
        <w:t>Постановлением Конституционного Суда РФ</w:t>
      </w:r>
    </w:p>
    <w:p w:rsidR="0066552A" w:rsidRPr="006711EC" w:rsidRDefault="00F2735E" w:rsidP="0066552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711EC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Д) </w:t>
      </w:r>
      <w:r w:rsidR="006711EC" w:rsidRPr="006711EC">
        <w:rPr>
          <w:rFonts w:ascii="Times New Roman" w:eastAsia="Calibri" w:hAnsi="Times New Roman" w:cs="Times New Roman"/>
          <w:sz w:val="28"/>
          <w:szCs w:val="28"/>
          <w:u w:val="single"/>
        </w:rPr>
        <w:t>Федеральным конституционным законом</w:t>
      </w:r>
    </w:p>
    <w:p w:rsidR="006711EC" w:rsidRPr="0066552A" w:rsidRDefault="006711EC" w:rsidP="0066552A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Гражданско-процессуальным кодексом РФ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797922" w:rsidRDefault="00F2735E" w:rsidP="00F2735E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</w:t>
      </w:r>
      <w:r w:rsidRPr="00250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11EC">
        <w:rPr>
          <w:rFonts w:ascii="Times New Roman" w:hAnsi="Times New Roman" w:cs="Times New Roman"/>
          <w:b/>
          <w:sz w:val="28"/>
          <w:szCs w:val="28"/>
        </w:rPr>
        <w:t xml:space="preserve">Что из нижеперечисленного может быть отнесено к </w:t>
      </w:r>
      <w:r w:rsidR="003D2FFB">
        <w:rPr>
          <w:rFonts w:ascii="Times New Roman" w:hAnsi="Times New Roman" w:cs="Times New Roman"/>
          <w:b/>
          <w:sz w:val="28"/>
          <w:szCs w:val="28"/>
        </w:rPr>
        <w:t xml:space="preserve">отраслям </w:t>
      </w:r>
      <w:r w:rsidR="006711EC">
        <w:rPr>
          <w:rFonts w:ascii="Times New Roman" w:hAnsi="Times New Roman" w:cs="Times New Roman"/>
          <w:b/>
          <w:sz w:val="28"/>
          <w:szCs w:val="28"/>
        </w:rPr>
        <w:t xml:space="preserve">публичного </w:t>
      </w:r>
      <w:r w:rsidR="003D2FFB">
        <w:rPr>
          <w:rFonts w:ascii="Times New Roman" w:hAnsi="Times New Roman" w:cs="Times New Roman"/>
          <w:b/>
          <w:sz w:val="28"/>
          <w:szCs w:val="28"/>
        </w:rPr>
        <w:t>права?</w:t>
      </w:r>
    </w:p>
    <w:p w:rsidR="00F2735E" w:rsidRPr="006711EC" w:rsidRDefault="00F2735E" w:rsidP="00F273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1EC">
        <w:rPr>
          <w:rFonts w:ascii="Times New Roman" w:hAnsi="Times New Roman" w:cs="Times New Roman"/>
          <w:sz w:val="28"/>
          <w:szCs w:val="28"/>
        </w:rPr>
        <w:t xml:space="preserve">А) </w:t>
      </w:r>
      <w:r w:rsidR="006711EC" w:rsidRPr="006711EC">
        <w:rPr>
          <w:rFonts w:ascii="Times New Roman" w:hAnsi="Times New Roman" w:cs="Times New Roman"/>
          <w:sz w:val="28"/>
          <w:szCs w:val="28"/>
        </w:rPr>
        <w:t>Гражданское право</w:t>
      </w:r>
    </w:p>
    <w:p w:rsidR="00F2735E" w:rsidRPr="006711EC" w:rsidRDefault="006711EC" w:rsidP="00F273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11EC">
        <w:rPr>
          <w:rFonts w:ascii="Times New Roman" w:hAnsi="Times New Roman" w:cs="Times New Roman"/>
          <w:sz w:val="28"/>
          <w:szCs w:val="28"/>
          <w:u w:val="single"/>
        </w:rPr>
        <w:t>Б) Конституционное право</w:t>
      </w:r>
    </w:p>
    <w:p w:rsidR="00F2735E" w:rsidRPr="006711EC" w:rsidRDefault="00F2735E" w:rsidP="00F273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11EC">
        <w:rPr>
          <w:rFonts w:ascii="Times New Roman" w:hAnsi="Times New Roman" w:cs="Times New Roman"/>
          <w:sz w:val="28"/>
          <w:szCs w:val="28"/>
          <w:u w:val="single"/>
        </w:rPr>
        <w:t xml:space="preserve">В) </w:t>
      </w:r>
      <w:r w:rsidR="006711EC">
        <w:rPr>
          <w:rFonts w:ascii="Times New Roman" w:hAnsi="Times New Roman" w:cs="Times New Roman"/>
          <w:sz w:val="28"/>
          <w:szCs w:val="28"/>
          <w:u w:val="single"/>
        </w:rPr>
        <w:t>Административное право</w:t>
      </w:r>
    </w:p>
    <w:p w:rsidR="00F2735E" w:rsidRPr="006711EC" w:rsidRDefault="00F2735E" w:rsidP="00F273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1EC">
        <w:rPr>
          <w:rFonts w:ascii="Times New Roman" w:hAnsi="Times New Roman" w:cs="Times New Roman"/>
          <w:sz w:val="28"/>
          <w:szCs w:val="28"/>
        </w:rPr>
        <w:t>Г</w:t>
      </w:r>
      <w:r w:rsidR="006711EC" w:rsidRPr="006711EC">
        <w:rPr>
          <w:rFonts w:ascii="Times New Roman" w:hAnsi="Times New Roman" w:cs="Times New Roman"/>
          <w:sz w:val="28"/>
          <w:szCs w:val="28"/>
        </w:rPr>
        <w:t>) Авторское право</w:t>
      </w:r>
    </w:p>
    <w:p w:rsidR="00F2735E" w:rsidRDefault="006711EC" w:rsidP="00F273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Семейное право</w:t>
      </w:r>
    </w:p>
    <w:p w:rsidR="006711EC" w:rsidRPr="00250A9B" w:rsidRDefault="006711EC" w:rsidP="00F273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Наследственное право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1EC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="006711EC" w:rsidRPr="006711EC">
        <w:rPr>
          <w:rFonts w:ascii="Times New Roman" w:eastAsia="Calibri" w:hAnsi="Times New Roman" w:cs="Times New Roman"/>
          <w:b/>
          <w:sz w:val="28"/>
          <w:szCs w:val="28"/>
        </w:rPr>
        <w:t>В настоящее время в систему федеральных органов исполнительной власти</w:t>
      </w:r>
      <w:r w:rsidR="00C41811">
        <w:rPr>
          <w:rFonts w:ascii="Times New Roman" w:eastAsia="Calibri" w:hAnsi="Times New Roman" w:cs="Times New Roman"/>
          <w:b/>
          <w:sz w:val="28"/>
          <w:szCs w:val="28"/>
        </w:rPr>
        <w:t xml:space="preserve"> РФ</w:t>
      </w:r>
      <w:r w:rsidR="006711E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711EC" w:rsidRPr="006711EC">
        <w:rPr>
          <w:rFonts w:ascii="Times New Roman" w:eastAsia="Calibri" w:hAnsi="Times New Roman" w:cs="Times New Roman"/>
          <w:b/>
          <w:sz w:val="28"/>
          <w:szCs w:val="28"/>
        </w:rPr>
        <w:t>входят:</w:t>
      </w:r>
    </w:p>
    <w:p w:rsidR="00F2735E" w:rsidRPr="00C41811" w:rsidRDefault="007A42E6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41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А) </w:t>
      </w:r>
      <w:r w:rsidR="006711EC" w:rsidRPr="00C41811">
        <w:rPr>
          <w:rFonts w:ascii="Times New Roman" w:eastAsia="Calibri" w:hAnsi="Times New Roman" w:cs="Times New Roman"/>
          <w:sz w:val="28"/>
          <w:szCs w:val="28"/>
          <w:u w:val="single"/>
        </w:rPr>
        <w:t>Федеральные агентства</w:t>
      </w:r>
    </w:p>
    <w:p w:rsidR="00F2735E" w:rsidRPr="00C41811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811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6711EC" w:rsidRPr="00C41811">
        <w:rPr>
          <w:rFonts w:ascii="Times New Roman" w:eastAsia="Calibri" w:hAnsi="Times New Roman" w:cs="Times New Roman"/>
          <w:sz w:val="28"/>
          <w:szCs w:val="28"/>
        </w:rPr>
        <w:t>Федеральные союзы</w:t>
      </w:r>
    </w:p>
    <w:p w:rsidR="00F2735E" w:rsidRPr="00C41811" w:rsidRDefault="007A42E6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C4181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В) </w:t>
      </w:r>
      <w:r w:rsidR="006711EC" w:rsidRPr="00C41811">
        <w:rPr>
          <w:rFonts w:ascii="Times New Roman" w:eastAsia="Calibri" w:hAnsi="Times New Roman" w:cs="Times New Roman"/>
          <w:sz w:val="28"/>
          <w:szCs w:val="28"/>
          <w:u w:val="single"/>
        </w:rPr>
        <w:t>Федеральные службы</w:t>
      </w:r>
    </w:p>
    <w:p w:rsidR="00F2735E" w:rsidRPr="006711EC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11EC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C41811">
        <w:rPr>
          <w:rFonts w:ascii="Times New Roman" w:eastAsia="Calibri" w:hAnsi="Times New Roman" w:cs="Times New Roman"/>
          <w:sz w:val="28"/>
          <w:szCs w:val="28"/>
        </w:rPr>
        <w:t>Федеральные советы</w:t>
      </w:r>
    </w:p>
    <w:p w:rsidR="00F2735E" w:rsidRPr="00C41811" w:rsidRDefault="007A42E6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811"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6711EC" w:rsidRPr="00C41811">
        <w:rPr>
          <w:rFonts w:ascii="Times New Roman" w:eastAsia="Calibri" w:hAnsi="Times New Roman" w:cs="Times New Roman"/>
          <w:sz w:val="28"/>
          <w:szCs w:val="28"/>
        </w:rPr>
        <w:t>Федеральные комитеты</w:t>
      </w:r>
    </w:p>
    <w:p w:rsidR="006711EC" w:rsidRPr="00250A9B" w:rsidRDefault="006711EC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Федеральные </w:t>
      </w:r>
      <w:r w:rsidR="00C41811">
        <w:rPr>
          <w:rFonts w:ascii="Times New Roman" w:eastAsia="Calibri" w:hAnsi="Times New Roman" w:cs="Times New Roman"/>
          <w:sz w:val="28"/>
          <w:szCs w:val="28"/>
        </w:rPr>
        <w:t>кооперативы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>ЗАДАНИЕ 3</w:t>
      </w:r>
      <w:r w:rsidR="004712B5">
        <w:rPr>
          <w:rFonts w:ascii="Times New Roman" w:hAnsi="Times New Roman" w:cs="Times New Roman"/>
          <w:sz w:val="28"/>
          <w:szCs w:val="28"/>
        </w:rPr>
        <w:t>. Вставьте пропущенное слово</w:t>
      </w:r>
      <w:r w:rsidRPr="00250A9B">
        <w:rPr>
          <w:rFonts w:ascii="Times New Roman" w:hAnsi="Times New Roman" w:cs="Times New Roman"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4F1B43" w:rsidRPr="004F1B43" w:rsidRDefault="004F1B43" w:rsidP="004F1B43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F1B43"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 w:rsidRPr="004F1B43">
        <w:rPr>
          <w:rFonts w:ascii="Times New Roman" w:eastAsia="Calibri" w:hAnsi="Times New Roman" w:cs="Times New Roman"/>
          <w:b/>
          <w:sz w:val="28"/>
          <w:szCs w:val="28"/>
        </w:rPr>
        <w:t xml:space="preserve">2 балла – за каждое правильно вставленное слово </w:t>
      </w:r>
      <w:r w:rsidRPr="004F1B43">
        <w:rPr>
          <w:rFonts w:ascii="Times New Roman" w:eastAsia="Calibri" w:hAnsi="Times New Roman" w:cs="Times New Roman"/>
          <w:sz w:val="28"/>
          <w:szCs w:val="28"/>
        </w:rPr>
        <w:t>(неверное слово или ошибка в слове – 0 баллов, оценка «1 балл» не ставится).</w:t>
      </w:r>
    </w:p>
    <w:p w:rsidR="001D7E37" w:rsidRDefault="001D7E37" w:rsidP="001D7E3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Правильные ответы в скобках.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17D6F" w:rsidRPr="00217D6F" w:rsidRDefault="00F2735E" w:rsidP="00217D6F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Pr="00250A9B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5148F8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__________________________</w:t>
      </w:r>
      <w:r w:rsidR="005137A5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25A51">
        <w:rPr>
          <w:rFonts w:ascii="Times New Roman" w:eastAsia="Calibri" w:hAnsi="Times New Roman" w:cs="Times New Roman"/>
          <w:b/>
          <w:bCs/>
          <w:sz w:val="28"/>
          <w:szCs w:val="28"/>
        </w:rPr>
        <w:t>- это высшая форма систематизации законодательства, осуществляемая</w:t>
      </w:r>
      <w:r w:rsidR="00E25A51" w:rsidRPr="00E25A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путем глубокой и всесторонней переработки </w:t>
      </w:r>
      <w:r w:rsidR="00E25A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действующего законодательства, в процессе которой </w:t>
      </w:r>
      <w:r w:rsidR="00E25A51" w:rsidRPr="00E25A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отбрасывается устаревший нормативно-правовой материал, внутренне увязываются и </w:t>
      </w:r>
      <w:proofErr w:type="spellStart"/>
      <w:r w:rsidR="00E25A51" w:rsidRPr="00E25A51">
        <w:rPr>
          <w:rFonts w:ascii="Times New Roman" w:eastAsia="Calibri" w:hAnsi="Times New Roman" w:cs="Times New Roman"/>
          <w:b/>
          <w:bCs/>
          <w:sz w:val="28"/>
          <w:szCs w:val="28"/>
        </w:rPr>
        <w:t>рубрицируются</w:t>
      </w:r>
      <w:proofErr w:type="spellEnd"/>
      <w:r w:rsidR="00E25A51" w:rsidRPr="00E25A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части нормативно-правовых актов</w:t>
      </w:r>
      <w:r w:rsidR="00217D6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E25A5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новом акте. </w:t>
      </w:r>
      <w:r w:rsidR="00E25A51">
        <w:rPr>
          <w:rFonts w:ascii="Times New Roman" w:eastAsia="Calibri" w:hAnsi="Times New Roman" w:cs="Times New Roman"/>
          <w:bCs/>
          <w:sz w:val="28"/>
          <w:szCs w:val="28"/>
        </w:rPr>
        <w:t>(кодификация</w:t>
      </w:r>
      <w:r w:rsidR="00217D6F" w:rsidRPr="00217D6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250A9B" w:rsidRDefault="00F2735E" w:rsidP="00217D6F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F2735E" w:rsidRPr="008D314B" w:rsidRDefault="00F2735E" w:rsidP="005137A5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5148F8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___________________________ лица</w:t>
      </w:r>
      <w:r w:rsidR="005148F8" w:rsidRPr="005148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 в гражданском процессе лица, которые защищают свои права и охраняемые законом интересы в гражданс</w:t>
      </w:r>
      <w:r w:rsidR="005148F8">
        <w:rPr>
          <w:rFonts w:ascii="Times New Roman" w:eastAsia="Calibri" w:hAnsi="Times New Roman" w:cs="Times New Roman"/>
          <w:b/>
          <w:bCs/>
          <w:sz w:val="28"/>
          <w:szCs w:val="28"/>
        </w:rPr>
        <w:t>ком деле, возбужденном по иску д</w:t>
      </w:r>
      <w:r w:rsidR="005148F8" w:rsidRPr="005148F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ругих лиц (сторон). </w:t>
      </w:r>
      <w:r w:rsidR="005148F8">
        <w:rPr>
          <w:rFonts w:ascii="Times New Roman" w:eastAsia="Calibri" w:hAnsi="Times New Roman" w:cs="Times New Roman"/>
          <w:bCs/>
          <w:sz w:val="28"/>
          <w:szCs w:val="28"/>
        </w:rPr>
        <w:t>(третьи</w:t>
      </w:r>
      <w:r w:rsidRPr="006725E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250A9B" w:rsidRDefault="00F2735E" w:rsidP="00F2735E">
      <w:pPr>
        <w:spacing w:after="0" w:line="276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2735E" w:rsidRPr="006725E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r w:rsidR="009C4090" w:rsidRPr="009C40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 гражданском праве основания приобретения права собственности принято делить на первоначальные и </w:t>
      </w:r>
      <w:r w:rsidR="009C409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___________________________ </w:t>
      </w:r>
      <w:r w:rsidR="009C4090">
        <w:rPr>
          <w:rFonts w:ascii="Times New Roman" w:eastAsia="Calibri" w:hAnsi="Times New Roman" w:cs="Times New Roman"/>
          <w:bCs/>
          <w:sz w:val="28"/>
          <w:szCs w:val="28"/>
        </w:rPr>
        <w:t>(производные</w:t>
      </w:r>
      <w:r w:rsidRPr="006725E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6725E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62CEF" w:rsidRPr="00250A9B" w:rsidRDefault="00F2735E" w:rsidP="00162CEF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4. </w:t>
      </w:r>
      <w:r w:rsidR="00162CEF">
        <w:rPr>
          <w:rFonts w:ascii="Times New Roman" w:eastAsia="Calibri" w:hAnsi="Times New Roman" w:cs="Times New Roman"/>
          <w:b/>
          <w:bCs/>
          <w:sz w:val="28"/>
          <w:szCs w:val="28"/>
        </w:rPr>
        <w:t>_____________________________ - это п</w:t>
      </w:r>
      <w:r w:rsidR="00162CEF" w:rsidRPr="00C076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олитико-правовое понятие, означающее положительное отношение жителей страны, больших групп, общественного мнения (в </w:t>
      </w:r>
      <w:proofErr w:type="spellStart"/>
      <w:r w:rsidR="00162CEF" w:rsidRPr="00C07611">
        <w:rPr>
          <w:rFonts w:ascii="Times New Roman" w:eastAsia="Calibri" w:hAnsi="Times New Roman" w:cs="Times New Roman"/>
          <w:b/>
          <w:bCs/>
          <w:sz w:val="28"/>
          <w:szCs w:val="28"/>
        </w:rPr>
        <w:t>т.ч</w:t>
      </w:r>
      <w:proofErr w:type="spellEnd"/>
      <w:r w:rsidR="00162CEF" w:rsidRPr="00C0761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и зарубежного) к действующим в конкретном государстве институтам власти, признание их правомерности. </w:t>
      </w:r>
      <w:r w:rsidR="00162CEF">
        <w:rPr>
          <w:rFonts w:ascii="Times New Roman" w:eastAsia="Calibri" w:hAnsi="Times New Roman" w:cs="Times New Roman"/>
          <w:bCs/>
          <w:sz w:val="28"/>
          <w:szCs w:val="28"/>
        </w:rPr>
        <w:t>(легитимность</w:t>
      </w:r>
      <w:r w:rsidR="00162CEF" w:rsidRPr="00250A9B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162CEF" w:rsidRPr="0068748F" w:rsidRDefault="00162CEF" w:rsidP="00F2735E">
      <w:pPr>
        <w:spacing w:after="0" w:line="276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2735E" w:rsidRPr="0068748F" w:rsidRDefault="00F2735E" w:rsidP="00740B7D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5. </w:t>
      </w:r>
      <w:r w:rsidR="00162CEF">
        <w:rPr>
          <w:rFonts w:ascii="Times New Roman" w:eastAsia="Calibri" w:hAnsi="Times New Roman" w:cs="Times New Roman"/>
          <w:b/>
          <w:bCs/>
          <w:sz w:val="28"/>
          <w:szCs w:val="28"/>
        </w:rPr>
        <w:t>Императивный ______________________</w:t>
      </w:r>
      <w:r w:rsidR="00162CEF" w:rsidRPr="00162CE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 правило, согласно которому депутат представительного органа власти связан наказами избирателей и во всей своей деятельности ответствен перед ними</w:t>
      </w:r>
      <w:r w:rsidR="00162CE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162CEF">
        <w:rPr>
          <w:rFonts w:ascii="Times New Roman" w:eastAsia="Calibri" w:hAnsi="Times New Roman" w:cs="Times New Roman"/>
          <w:bCs/>
          <w:sz w:val="28"/>
          <w:szCs w:val="28"/>
        </w:rPr>
        <w:t>(мандат</w:t>
      </w:r>
      <w:r w:rsidRPr="0068748F">
        <w:rPr>
          <w:rFonts w:ascii="Times New Roman" w:eastAsia="Calibri" w:hAnsi="Times New Roman" w:cs="Times New Roman"/>
          <w:bCs/>
          <w:sz w:val="28"/>
          <w:szCs w:val="28"/>
        </w:rPr>
        <w:t>)</w:t>
      </w:r>
    </w:p>
    <w:p w:rsidR="00F2735E" w:rsidRPr="0068748F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50A9B"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250A9B">
        <w:rPr>
          <w:rFonts w:ascii="Times New Roman" w:hAnsi="Times New Roman" w:cs="Times New Roman"/>
          <w:sz w:val="28"/>
          <w:szCs w:val="28"/>
        </w:rPr>
        <w:t>. Установите соответствие.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>
        <w:rPr>
          <w:rFonts w:ascii="Times New Roman" w:hAnsi="Times New Roman" w:cs="Times New Roman"/>
          <w:b/>
          <w:sz w:val="28"/>
          <w:szCs w:val="28"/>
        </w:rPr>
        <w:t xml:space="preserve">(максимальное) </w:t>
      </w:r>
      <w:r w:rsidRPr="00250A9B">
        <w:rPr>
          <w:rFonts w:ascii="Times New Roman" w:hAnsi="Times New Roman" w:cs="Times New Roman"/>
          <w:b/>
          <w:sz w:val="28"/>
          <w:szCs w:val="28"/>
        </w:rPr>
        <w:t>- 10.</w:t>
      </w:r>
    </w:p>
    <w:p w:rsidR="00D10FF6" w:rsidRDefault="00D10FF6" w:rsidP="00D10FF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Критерии оценивания: </w:t>
      </w:r>
      <w:r w:rsidRPr="00672020">
        <w:rPr>
          <w:rFonts w:ascii="Times New Roman" w:eastAsia="Calibri" w:hAnsi="Times New Roman" w:cs="Times New Roman"/>
          <w:b/>
          <w:sz w:val="28"/>
          <w:szCs w:val="28"/>
        </w:rPr>
        <w:t xml:space="preserve">1 балл </w:t>
      </w:r>
      <w:r>
        <w:rPr>
          <w:rFonts w:ascii="Times New Roman" w:eastAsia="Calibri" w:hAnsi="Times New Roman" w:cs="Times New Roman"/>
          <w:sz w:val="28"/>
          <w:szCs w:val="28"/>
        </w:rPr>
        <w:t>– за каждое правильное соответствие.</w:t>
      </w:r>
    </w:p>
    <w:p w:rsidR="00F2735E" w:rsidRPr="00250A9B" w:rsidRDefault="00F2735E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250A9B" w:rsidRDefault="00F2735E" w:rsidP="00811FD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0A9B">
        <w:rPr>
          <w:rFonts w:ascii="Times New Roman" w:eastAsia="Calibri" w:hAnsi="Times New Roman" w:cs="Times New Roman"/>
          <w:b/>
          <w:sz w:val="28"/>
          <w:szCs w:val="28"/>
        </w:rPr>
        <w:t xml:space="preserve">1. </w:t>
      </w:r>
      <w:r w:rsidR="009A3136" w:rsidRPr="009A3136">
        <w:rPr>
          <w:rFonts w:ascii="Times New Roman" w:eastAsia="Calibri" w:hAnsi="Times New Roman" w:cs="Times New Roman"/>
          <w:b/>
          <w:sz w:val="28"/>
          <w:szCs w:val="28"/>
        </w:rPr>
        <w:t>Сопоставьте названия теорий с учеными их разработавшими</w:t>
      </w:r>
      <w:r w:rsidR="00872437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="00412924" w:rsidRPr="00302216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Историческая школа права (1),</w:t>
      </w:r>
      <w:r w:rsidR="00412924" w:rsidRPr="004129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A3136" w:rsidRPr="009A3136">
        <w:rPr>
          <w:rFonts w:ascii="Times New Roman" w:eastAsia="Calibri" w:hAnsi="Times New Roman" w:cs="Times New Roman"/>
          <w:b/>
          <w:sz w:val="28"/>
          <w:szCs w:val="28"/>
        </w:rPr>
        <w:t xml:space="preserve">Теория естественного права </w:t>
      </w:r>
      <w:r w:rsidR="00D10FF6">
        <w:rPr>
          <w:rFonts w:ascii="Times New Roman" w:eastAsia="Calibri" w:hAnsi="Times New Roman" w:cs="Times New Roman"/>
          <w:b/>
          <w:sz w:val="28"/>
          <w:szCs w:val="28"/>
        </w:rPr>
        <w:t xml:space="preserve">(2), </w:t>
      </w:r>
      <w:r w:rsidR="009A3136" w:rsidRPr="009A3136">
        <w:rPr>
          <w:rFonts w:ascii="Times New Roman" w:eastAsia="Calibri" w:hAnsi="Times New Roman" w:cs="Times New Roman"/>
          <w:b/>
          <w:sz w:val="28"/>
          <w:szCs w:val="28"/>
        </w:rPr>
        <w:t xml:space="preserve">Теория </w:t>
      </w:r>
      <w:proofErr w:type="spellStart"/>
      <w:r w:rsidR="009A3136" w:rsidRPr="009A3136">
        <w:rPr>
          <w:rFonts w:ascii="Times New Roman" w:eastAsia="Calibri" w:hAnsi="Times New Roman" w:cs="Times New Roman"/>
          <w:b/>
          <w:sz w:val="28"/>
          <w:szCs w:val="28"/>
        </w:rPr>
        <w:t>солидаризма</w:t>
      </w:r>
      <w:proofErr w:type="spellEnd"/>
      <w:r w:rsidR="009A3136" w:rsidRPr="009A313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10FF6">
        <w:rPr>
          <w:rFonts w:ascii="Times New Roman" w:eastAsia="Calibri" w:hAnsi="Times New Roman" w:cs="Times New Roman"/>
          <w:b/>
          <w:sz w:val="28"/>
          <w:szCs w:val="28"/>
        </w:rPr>
        <w:t xml:space="preserve">(3), </w:t>
      </w:r>
      <w:r w:rsidR="009A3136">
        <w:rPr>
          <w:rFonts w:ascii="Times New Roman" w:eastAsia="Calibri" w:hAnsi="Times New Roman" w:cs="Times New Roman"/>
          <w:b/>
          <w:sz w:val="28"/>
          <w:szCs w:val="28"/>
        </w:rPr>
        <w:t>Теория нормативизма (4)</w:t>
      </w:r>
    </w:p>
    <w:p w:rsidR="00F2735E" w:rsidRPr="00EA5516" w:rsidRDefault="00F2735E" w:rsidP="00F273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50A9B">
        <w:rPr>
          <w:rFonts w:ascii="Times New Roman" w:eastAsia="Calibri" w:hAnsi="Times New Roman" w:cs="Times New Roman"/>
          <w:sz w:val="28"/>
          <w:szCs w:val="28"/>
        </w:rPr>
        <w:t>А)</w:t>
      </w:r>
      <w:r w:rsidR="009A3136">
        <w:rPr>
          <w:rFonts w:ascii="Times New Roman" w:eastAsia="Calibri" w:hAnsi="Times New Roman" w:cs="Times New Roman"/>
          <w:sz w:val="28"/>
          <w:szCs w:val="28"/>
        </w:rPr>
        <w:t xml:space="preserve"> Л. </w:t>
      </w:r>
      <w:proofErr w:type="spellStart"/>
      <w:r w:rsidR="009A3136">
        <w:rPr>
          <w:rFonts w:ascii="Times New Roman" w:eastAsia="Calibri" w:hAnsi="Times New Roman" w:cs="Times New Roman"/>
          <w:sz w:val="28"/>
          <w:szCs w:val="28"/>
        </w:rPr>
        <w:t>Дюги</w:t>
      </w:r>
      <w:proofErr w:type="spellEnd"/>
      <w:r w:rsidR="00872437" w:rsidRPr="00872437">
        <w:rPr>
          <w:rFonts w:ascii="Times New Roman" w:eastAsia="Calibri" w:hAnsi="Times New Roman" w:cs="Times New Roman"/>
          <w:sz w:val="28"/>
          <w:szCs w:val="28"/>
        </w:rPr>
        <w:t>:</w:t>
      </w:r>
      <w:r w:rsidR="009A3136">
        <w:rPr>
          <w:rFonts w:ascii="Times New Roman" w:eastAsia="Calibri" w:hAnsi="Times New Roman" w:cs="Times New Roman"/>
          <w:sz w:val="28"/>
          <w:szCs w:val="28"/>
        </w:rPr>
        <w:t>______________ (3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:rsidR="00F2735E" w:rsidRPr="00EA5516" w:rsidRDefault="00F2735E" w:rsidP="00F273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2924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Б) </w:t>
      </w:r>
      <w:r w:rsidR="00412924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Г. </w:t>
      </w:r>
      <w:proofErr w:type="spellStart"/>
      <w:r w:rsidR="00412924">
        <w:rPr>
          <w:rFonts w:ascii="Times New Roman" w:eastAsia="Calibri" w:hAnsi="Times New Roman" w:cs="Times New Roman"/>
          <w:sz w:val="28"/>
          <w:szCs w:val="28"/>
          <w:highlight w:val="yellow"/>
        </w:rPr>
        <w:t>Пухта</w:t>
      </w:r>
      <w:proofErr w:type="spellEnd"/>
      <w:r w:rsidR="00811FD9" w:rsidRPr="00412924">
        <w:rPr>
          <w:rFonts w:ascii="Times New Roman" w:eastAsia="Calibri" w:hAnsi="Times New Roman" w:cs="Times New Roman"/>
          <w:sz w:val="28"/>
          <w:szCs w:val="28"/>
          <w:highlight w:val="yellow"/>
        </w:rPr>
        <w:t>:______________</w:t>
      </w:r>
      <w:r w:rsidR="009A3136" w:rsidRPr="00412924">
        <w:rPr>
          <w:rFonts w:ascii="Times New Roman" w:eastAsia="Calibri" w:hAnsi="Times New Roman" w:cs="Times New Roman"/>
          <w:sz w:val="28"/>
          <w:szCs w:val="28"/>
          <w:highlight w:val="yellow"/>
        </w:rPr>
        <w:t xml:space="preserve"> (1</w:t>
      </w:r>
      <w:r w:rsidRPr="00412924">
        <w:rPr>
          <w:rFonts w:ascii="Times New Roman" w:eastAsia="Calibri" w:hAnsi="Times New Roman" w:cs="Times New Roman"/>
          <w:sz w:val="28"/>
          <w:szCs w:val="28"/>
          <w:highlight w:val="yellow"/>
        </w:rPr>
        <w:t>)</w:t>
      </w:r>
    </w:p>
    <w:p w:rsidR="00F2735E" w:rsidRDefault="009A3136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Гроций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:_____________ (2)</w:t>
      </w:r>
    </w:p>
    <w:p w:rsidR="009A3136" w:rsidRPr="00250A9B" w:rsidRDefault="009A3136" w:rsidP="00F2735E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Г.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Кельзен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:_____________ </w:t>
      </w:r>
      <w:r w:rsidRPr="009A3136">
        <w:rPr>
          <w:rFonts w:ascii="Times New Roman" w:eastAsia="Calibri" w:hAnsi="Times New Roman" w:cs="Times New Roman"/>
          <w:sz w:val="28"/>
          <w:szCs w:val="28"/>
        </w:rPr>
        <w:t>(4)</w:t>
      </w:r>
    </w:p>
    <w:bookmarkEnd w:id="0"/>
    <w:p w:rsidR="00745C81" w:rsidRDefault="00745C81" w:rsidP="0032231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2231A" w:rsidRPr="0032231A" w:rsidRDefault="00F2735E" w:rsidP="0032231A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51BD7">
        <w:rPr>
          <w:rFonts w:ascii="Times New Roman" w:eastAsia="Calibri" w:hAnsi="Times New Roman" w:cs="Times New Roman"/>
          <w:b/>
          <w:sz w:val="28"/>
          <w:szCs w:val="28"/>
        </w:rPr>
        <w:t xml:space="preserve">2. </w:t>
      </w:r>
      <w:r w:rsidR="0032231A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Соотнесите латинские юридические выражения с их переводами: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Janius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clausus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2231A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(1);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Nemo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debet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bis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punīri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pro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uno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delicto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2231A" w:rsidRPr="0032231A">
        <w:rPr>
          <w:rFonts w:ascii="Times New Roman" w:eastAsia="Calibri" w:hAnsi="Times New Roman" w:cs="Times New Roman"/>
          <w:b/>
          <w:sz w:val="28"/>
          <w:szCs w:val="28"/>
        </w:rPr>
        <w:t>(2);</w:t>
      </w:r>
      <w:r w:rsidR="0032231A" w:rsidRPr="0032231A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Jus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est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ars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boni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et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aequi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2231A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(3);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Casus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omissus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2231A" w:rsidRPr="0032231A">
        <w:rPr>
          <w:rFonts w:ascii="Times New Roman" w:eastAsia="Calibri" w:hAnsi="Times New Roman" w:cs="Times New Roman"/>
          <w:b/>
          <w:sz w:val="28"/>
          <w:szCs w:val="28"/>
        </w:rPr>
        <w:t xml:space="preserve">(4);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Jus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sufragii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2231A" w:rsidRPr="0032231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(5);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Audiātur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et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altĕra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>pars</w:t>
      </w:r>
      <w:proofErr w:type="spellEnd"/>
      <w:r w:rsidR="001B20E9" w:rsidRPr="001B20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32231A" w:rsidRPr="0032231A">
        <w:rPr>
          <w:rFonts w:ascii="Times New Roman" w:eastAsia="Calibri" w:hAnsi="Times New Roman" w:cs="Times New Roman"/>
          <w:b/>
          <w:bCs/>
          <w:sz w:val="28"/>
          <w:szCs w:val="28"/>
        </w:rPr>
        <w:t>(6).</w:t>
      </w:r>
    </w:p>
    <w:p w:rsidR="0032231A" w:rsidRPr="0032231A" w:rsidRDefault="0032231A" w:rsidP="003223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231A">
        <w:rPr>
          <w:rFonts w:ascii="Times New Roman" w:eastAsia="Calibri" w:hAnsi="Times New Roman" w:cs="Times New Roman"/>
          <w:sz w:val="28"/>
          <w:szCs w:val="28"/>
        </w:rPr>
        <w:t>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20E9">
        <w:rPr>
          <w:rFonts w:ascii="Times New Roman" w:eastAsia="Calibri" w:hAnsi="Times New Roman" w:cs="Times New Roman"/>
          <w:sz w:val="28"/>
          <w:szCs w:val="28"/>
        </w:rPr>
        <w:t>Н</w:t>
      </w:r>
      <w:r w:rsidR="001B20E9" w:rsidRPr="001B20E9">
        <w:rPr>
          <w:rFonts w:ascii="Times New Roman" w:eastAsia="Calibri" w:hAnsi="Times New Roman" w:cs="Times New Roman"/>
          <w:sz w:val="28"/>
          <w:szCs w:val="28"/>
        </w:rPr>
        <w:t>икто не должен дважды наказываться за одно и то же преступление</w:t>
      </w:r>
      <w:r w:rsidRPr="0032231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B20E9">
        <w:rPr>
          <w:rFonts w:ascii="Times New Roman" w:eastAsia="Calibri" w:hAnsi="Times New Roman" w:cs="Times New Roman"/>
          <w:sz w:val="28"/>
          <w:szCs w:val="28"/>
        </w:rPr>
        <w:t>(2</w:t>
      </w:r>
      <w:r w:rsidRPr="0032231A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32231A" w:rsidRPr="0032231A" w:rsidRDefault="0032231A" w:rsidP="003223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231A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1B20E9">
        <w:rPr>
          <w:rFonts w:ascii="Times New Roman" w:eastAsia="Calibri" w:hAnsi="Times New Roman" w:cs="Times New Roman"/>
          <w:sz w:val="28"/>
          <w:szCs w:val="28"/>
        </w:rPr>
        <w:t>П</w:t>
      </w:r>
      <w:r w:rsidR="001B20E9" w:rsidRPr="001B20E9">
        <w:rPr>
          <w:rFonts w:ascii="Times New Roman" w:eastAsia="Calibri" w:hAnsi="Times New Roman" w:cs="Times New Roman"/>
          <w:sz w:val="28"/>
          <w:szCs w:val="28"/>
        </w:rPr>
        <w:t xml:space="preserve">усть будет выслушана и другая сторона </w:t>
      </w:r>
      <w:r w:rsidRPr="0032231A">
        <w:rPr>
          <w:rFonts w:ascii="Times New Roman" w:eastAsia="Calibri" w:hAnsi="Times New Roman" w:cs="Times New Roman"/>
          <w:sz w:val="28"/>
          <w:szCs w:val="28"/>
        </w:rPr>
        <w:t>(</w:t>
      </w:r>
      <w:r w:rsidR="001B20E9">
        <w:rPr>
          <w:rFonts w:ascii="Times New Roman" w:eastAsia="Calibri" w:hAnsi="Times New Roman" w:cs="Times New Roman"/>
          <w:sz w:val="28"/>
          <w:szCs w:val="28"/>
        </w:rPr>
        <w:t>6</w:t>
      </w:r>
      <w:r w:rsidRPr="0032231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2231A" w:rsidRPr="0032231A" w:rsidRDefault="0032231A" w:rsidP="003223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</w:t>
      </w:r>
      <w:r w:rsidR="001B20E9">
        <w:rPr>
          <w:rFonts w:ascii="Times New Roman" w:eastAsia="Calibri" w:hAnsi="Times New Roman" w:cs="Times New Roman"/>
          <w:sz w:val="28"/>
          <w:szCs w:val="28"/>
        </w:rPr>
        <w:t xml:space="preserve"> При закрытых дверях: (1</w:t>
      </w:r>
      <w:r w:rsidRPr="0032231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2231A" w:rsidRPr="0032231A" w:rsidRDefault="0032231A" w:rsidP="003223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1B20E9">
        <w:rPr>
          <w:rFonts w:ascii="Times New Roman" w:eastAsia="Calibri" w:hAnsi="Times New Roman" w:cs="Times New Roman"/>
          <w:sz w:val="28"/>
          <w:szCs w:val="28"/>
        </w:rPr>
        <w:t>С</w:t>
      </w:r>
      <w:r w:rsidR="001B20E9" w:rsidRPr="001B20E9">
        <w:rPr>
          <w:rFonts w:ascii="Times New Roman" w:eastAsia="Calibri" w:hAnsi="Times New Roman" w:cs="Times New Roman"/>
          <w:sz w:val="28"/>
          <w:szCs w:val="28"/>
        </w:rPr>
        <w:t>лучай, не предусмотренный законом</w:t>
      </w:r>
      <w:r w:rsidRPr="0032231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1B20E9">
        <w:rPr>
          <w:rFonts w:ascii="Times New Roman" w:eastAsia="Calibri" w:hAnsi="Times New Roman" w:cs="Times New Roman"/>
          <w:sz w:val="28"/>
          <w:szCs w:val="28"/>
        </w:rPr>
        <w:t>(4</w:t>
      </w:r>
      <w:r w:rsidRPr="0032231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2231A" w:rsidRPr="0032231A" w:rsidRDefault="001B20E9" w:rsidP="003223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 П</w:t>
      </w:r>
      <w:r w:rsidRPr="001B20E9">
        <w:rPr>
          <w:rFonts w:ascii="Times New Roman" w:eastAsia="Calibri" w:hAnsi="Times New Roman" w:cs="Times New Roman"/>
          <w:sz w:val="28"/>
          <w:szCs w:val="28"/>
        </w:rPr>
        <w:t>раво есть искусство добра и справедливости</w:t>
      </w:r>
      <w:r>
        <w:rPr>
          <w:rFonts w:ascii="Times New Roman" w:eastAsia="Calibri" w:hAnsi="Times New Roman" w:cs="Times New Roman"/>
          <w:sz w:val="28"/>
          <w:szCs w:val="28"/>
        </w:rPr>
        <w:t>: (3</w:t>
      </w:r>
      <w:r w:rsidR="0032231A" w:rsidRPr="0032231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32231A" w:rsidRPr="0032231A" w:rsidRDefault="0032231A" w:rsidP="0032231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1B20E9" w:rsidRPr="001B20E9">
        <w:rPr>
          <w:rFonts w:ascii="Times New Roman" w:eastAsia="Calibri" w:hAnsi="Times New Roman" w:cs="Times New Roman"/>
          <w:sz w:val="28"/>
          <w:szCs w:val="28"/>
        </w:rPr>
        <w:t>Право голосования</w:t>
      </w:r>
      <w:r w:rsidR="001B20E9">
        <w:rPr>
          <w:rFonts w:ascii="Times New Roman" w:eastAsia="Calibri" w:hAnsi="Times New Roman" w:cs="Times New Roman"/>
          <w:sz w:val="28"/>
          <w:szCs w:val="28"/>
        </w:rPr>
        <w:t>: (5</w:t>
      </w:r>
      <w:r w:rsidRPr="0032231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2735E" w:rsidRDefault="00F2735E" w:rsidP="00F273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Pr="002C5A97">
        <w:rPr>
          <w:rFonts w:ascii="Times New Roman" w:hAnsi="Times New Roman" w:cs="Times New Roman"/>
          <w:b/>
          <w:sz w:val="28"/>
          <w:szCs w:val="28"/>
        </w:rPr>
        <w:t>5. Раскройте содержание историко-правовых понятий:</w:t>
      </w: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 xml:space="preserve">КОЛИЧЕСТВО БАЛЛОВ (максимальное) </w:t>
      </w:r>
      <w:r w:rsidR="007A6A64">
        <w:rPr>
          <w:rFonts w:ascii="Times New Roman" w:hAnsi="Times New Roman" w:cs="Times New Roman"/>
          <w:b/>
          <w:sz w:val="28"/>
          <w:szCs w:val="28"/>
        </w:rPr>
        <w:t>- 10</w:t>
      </w:r>
      <w:r w:rsidRPr="002C5A97">
        <w:rPr>
          <w:rFonts w:ascii="Times New Roman" w:hAnsi="Times New Roman" w:cs="Times New Roman"/>
          <w:b/>
          <w:sz w:val="28"/>
          <w:szCs w:val="28"/>
        </w:rPr>
        <w:t>.</w:t>
      </w:r>
    </w:p>
    <w:p w:rsidR="002C5A97" w:rsidRPr="002C5A97" w:rsidRDefault="002C5A97" w:rsidP="002C5A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>Критерии оценивания: 2 балла – верный смысл, неверно по смыслу – 0 баллов, оценка «1 балл» не ставится).</w:t>
      </w:r>
    </w:p>
    <w:p w:rsidR="002C5A97" w:rsidRPr="004F1B43" w:rsidRDefault="004F1B43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1B43">
        <w:rPr>
          <w:rFonts w:ascii="Times New Roman" w:hAnsi="Times New Roman" w:cs="Times New Roman"/>
          <w:sz w:val="28"/>
          <w:szCs w:val="28"/>
        </w:rPr>
        <w:t>Правильные ответы в скобках.</w:t>
      </w:r>
    </w:p>
    <w:p w:rsidR="00194625" w:rsidRPr="00194625" w:rsidRDefault="007A6A64" w:rsidP="001946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94625" w:rsidRPr="00194625">
        <w:rPr>
          <w:rFonts w:ascii="Times New Roman" w:hAnsi="Times New Roman" w:cs="Times New Roman"/>
          <w:b/>
          <w:sz w:val="28"/>
          <w:szCs w:val="28"/>
        </w:rPr>
        <w:t xml:space="preserve">Поклажа - </w:t>
      </w:r>
    </w:p>
    <w:p w:rsidR="00194625" w:rsidRPr="00194625" w:rsidRDefault="00194625" w:rsidP="0019462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4625">
        <w:rPr>
          <w:rFonts w:ascii="Times New Roman" w:hAnsi="Times New Roman" w:cs="Times New Roman"/>
          <w:sz w:val="28"/>
          <w:szCs w:val="28"/>
        </w:rPr>
        <w:t>(по Русской правде договор хранения)</w:t>
      </w:r>
    </w:p>
    <w:p w:rsidR="002C5A97" w:rsidRPr="002C5A97" w:rsidRDefault="002C5A97" w:rsidP="0019462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94625" w:rsidRPr="00194625">
        <w:rPr>
          <w:rFonts w:ascii="Times New Roman" w:hAnsi="Times New Roman" w:cs="Times New Roman"/>
          <w:b/>
          <w:bCs/>
          <w:sz w:val="28"/>
          <w:szCs w:val="28"/>
        </w:rPr>
        <w:t>Тягло</w:t>
      </w:r>
      <w:r w:rsidR="001946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5A97">
        <w:rPr>
          <w:rFonts w:ascii="Times New Roman" w:hAnsi="Times New Roman" w:cs="Times New Roman"/>
          <w:b/>
          <w:sz w:val="28"/>
          <w:szCs w:val="28"/>
        </w:rPr>
        <w:t>–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97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194625" w:rsidRPr="00194625">
        <w:rPr>
          <w:rFonts w:ascii="Times New Roman" w:hAnsi="Times New Roman" w:cs="Times New Roman"/>
          <w:sz w:val="28"/>
          <w:szCs w:val="28"/>
        </w:rPr>
        <w:t>сист</w:t>
      </w:r>
      <w:r w:rsidR="00194625">
        <w:rPr>
          <w:rFonts w:ascii="Times New Roman" w:hAnsi="Times New Roman" w:cs="Times New Roman"/>
          <w:sz w:val="28"/>
          <w:szCs w:val="28"/>
        </w:rPr>
        <w:t xml:space="preserve">ема денежных и натуральных гос. </w:t>
      </w:r>
      <w:r w:rsidR="00194625" w:rsidRPr="00194625">
        <w:rPr>
          <w:rFonts w:ascii="Times New Roman" w:hAnsi="Times New Roman" w:cs="Times New Roman"/>
          <w:sz w:val="28"/>
          <w:szCs w:val="28"/>
        </w:rPr>
        <w:t xml:space="preserve">повинностей крестьян и посадских людей в XV- нач. XVIII </w:t>
      </w:r>
      <w:proofErr w:type="spellStart"/>
      <w:r w:rsidR="00194625" w:rsidRPr="00194625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Pr="002C5A97">
        <w:rPr>
          <w:rFonts w:ascii="Times New Roman" w:hAnsi="Times New Roman" w:cs="Times New Roman"/>
          <w:sz w:val="28"/>
          <w:szCs w:val="28"/>
        </w:rPr>
        <w:t>)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>3.</w:t>
      </w:r>
      <w:r w:rsidR="00BA4683">
        <w:rPr>
          <w:rFonts w:ascii="Times New Roman" w:hAnsi="Times New Roman" w:cs="Times New Roman"/>
          <w:b/>
          <w:sz w:val="28"/>
          <w:szCs w:val="28"/>
        </w:rPr>
        <w:t xml:space="preserve"> Поличное</w:t>
      </w:r>
      <w:r w:rsidR="003D4C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5A97">
        <w:rPr>
          <w:rFonts w:ascii="Times New Roman" w:hAnsi="Times New Roman" w:cs="Times New Roman"/>
          <w:b/>
          <w:sz w:val="28"/>
          <w:szCs w:val="28"/>
        </w:rPr>
        <w:t xml:space="preserve">– 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97">
        <w:rPr>
          <w:rFonts w:ascii="Times New Roman" w:hAnsi="Times New Roman" w:cs="Times New Roman"/>
          <w:sz w:val="28"/>
          <w:szCs w:val="28"/>
        </w:rPr>
        <w:t>(</w:t>
      </w:r>
      <w:r w:rsidR="00BA4683">
        <w:rPr>
          <w:rFonts w:ascii="Times New Roman" w:hAnsi="Times New Roman" w:cs="Times New Roman"/>
          <w:sz w:val="28"/>
          <w:szCs w:val="28"/>
        </w:rPr>
        <w:t>вещественные доказательства</w:t>
      </w:r>
      <w:r w:rsidRPr="002C5A97">
        <w:rPr>
          <w:rFonts w:ascii="Times New Roman" w:hAnsi="Times New Roman" w:cs="Times New Roman"/>
          <w:sz w:val="28"/>
          <w:szCs w:val="28"/>
        </w:rPr>
        <w:t>)</w:t>
      </w: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C5A97" w:rsidRP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A97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BA4683">
        <w:rPr>
          <w:rFonts w:ascii="Times New Roman" w:hAnsi="Times New Roman" w:cs="Times New Roman"/>
          <w:b/>
          <w:sz w:val="28"/>
          <w:szCs w:val="28"/>
        </w:rPr>
        <w:t xml:space="preserve">Посул </w:t>
      </w:r>
      <w:r w:rsidRPr="002C5A97">
        <w:rPr>
          <w:rFonts w:ascii="Times New Roman" w:hAnsi="Times New Roman" w:cs="Times New Roman"/>
          <w:b/>
          <w:sz w:val="28"/>
          <w:szCs w:val="28"/>
        </w:rPr>
        <w:t>–</w:t>
      </w:r>
    </w:p>
    <w:p w:rsidR="002C5A97" w:rsidRDefault="002C5A97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5A97">
        <w:rPr>
          <w:rFonts w:ascii="Times New Roman" w:hAnsi="Times New Roman" w:cs="Times New Roman"/>
          <w:sz w:val="28"/>
          <w:szCs w:val="28"/>
        </w:rPr>
        <w:t>(</w:t>
      </w:r>
      <w:r w:rsidR="00BA4683">
        <w:rPr>
          <w:rFonts w:ascii="Times New Roman" w:hAnsi="Times New Roman" w:cs="Times New Roman"/>
          <w:sz w:val="28"/>
          <w:szCs w:val="28"/>
        </w:rPr>
        <w:t>взятка)</w:t>
      </w:r>
    </w:p>
    <w:p w:rsidR="003D4CD3" w:rsidRDefault="003D4CD3" w:rsidP="003D4C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4CD3" w:rsidRPr="003D4CD3" w:rsidRDefault="003D4CD3" w:rsidP="003D4CD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D4CD3">
        <w:rPr>
          <w:rFonts w:ascii="Times New Roman" w:hAnsi="Times New Roman" w:cs="Times New Roman"/>
          <w:b/>
          <w:sz w:val="28"/>
          <w:szCs w:val="28"/>
        </w:rPr>
        <w:t>.</w:t>
      </w:r>
      <w:r w:rsidR="00BA4683">
        <w:rPr>
          <w:rFonts w:ascii="Times New Roman" w:hAnsi="Times New Roman" w:cs="Times New Roman"/>
          <w:b/>
          <w:sz w:val="28"/>
          <w:szCs w:val="28"/>
        </w:rPr>
        <w:t xml:space="preserve"> Сюзеренитет </w:t>
      </w:r>
      <w:r w:rsidRPr="003D4CD3">
        <w:rPr>
          <w:rFonts w:ascii="Times New Roman" w:hAnsi="Times New Roman" w:cs="Times New Roman"/>
          <w:b/>
          <w:sz w:val="28"/>
          <w:szCs w:val="28"/>
        </w:rPr>
        <w:t>–</w:t>
      </w:r>
    </w:p>
    <w:p w:rsidR="003D4CD3" w:rsidRPr="003D4CD3" w:rsidRDefault="003D4CD3" w:rsidP="003D4C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4CD3">
        <w:rPr>
          <w:rFonts w:ascii="Times New Roman" w:hAnsi="Times New Roman" w:cs="Times New Roman"/>
          <w:sz w:val="28"/>
          <w:szCs w:val="28"/>
        </w:rPr>
        <w:t>(</w:t>
      </w:r>
      <w:r w:rsidR="00BA4683" w:rsidRPr="00BA4683">
        <w:rPr>
          <w:rFonts w:ascii="Times New Roman" w:hAnsi="Times New Roman" w:cs="Times New Roman"/>
          <w:sz w:val="28"/>
          <w:szCs w:val="28"/>
        </w:rPr>
        <w:t xml:space="preserve">характерная для эпохи феодализма система личных отношений и отношений власти, выраженных в виде договоров между сюзеренами (сеньорами) и </w:t>
      </w:r>
      <w:r w:rsidR="00BA4683">
        <w:rPr>
          <w:rFonts w:ascii="Times New Roman" w:hAnsi="Times New Roman" w:cs="Times New Roman"/>
          <w:sz w:val="28"/>
          <w:szCs w:val="28"/>
        </w:rPr>
        <w:t>вассалами; в основе эти отношений</w:t>
      </w:r>
      <w:r w:rsidR="00BA4683" w:rsidRPr="00BA4683">
        <w:rPr>
          <w:rFonts w:ascii="Times New Roman" w:hAnsi="Times New Roman" w:cs="Times New Roman"/>
          <w:sz w:val="28"/>
          <w:szCs w:val="28"/>
        </w:rPr>
        <w:t xml:space="preserve"> лежала иерархическая стр</w:t>
      </w:r>
      <w:r w:rsidR="00BA4683">
        <w:rPr>
          <w:rFonts w:ascii="Times New Roman" w:hAnsi="Times New Roman" w:cs="Times New Roman"/>
          <w:sz w:val="28"/>
          <w:szCs w:val="28"/>
        </w:rPr>
        <w:t>уктура феодальной собственности</w:t>
      </w:r>
      <w:r w:rsidRPr="003D4CD3">
        <w:rPr>
          <w:rFonts w:ascii="Times New Roman" w:hAnsi="Times New Roman" w:cs="Times New Roman"/>
          <w:sz w:val="28"/>
          <w:szCs w:val="28"/>
        </w:rPr>
        <w:t>).</w:t>
      </w:r>
    </w:p>
    <w:p w:rsidR="003D4CD3" w:rsidRPr="002C5A97" w:rsidRDefault="003D4CD3" w:rsidP="002C5A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2735E" w:rsidRPr="00250A9B" w:rsidRDefault="001F40C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F2735E">
        <w:rPr>
          <w:rFonts w:ascii="Times New Roman" w:hAnsi="Times New Roman" w:cs="Times New Roman"/>
          <w:sz w:val="28"/>
          <w:szCs w:val="28"/>
        </w:rPr>
        <w:t xml:space="preserve">. </w:t>
      </w:r>
      <w:r w:rsidR="00F2735E" w:rsidRPr="001F40CE">
        <w:rPr>
          <w:rFonts w:ascii="Times New Roman" w:hAnsi="Times New Roman" w:cs="Times New Roman"/>
          <w:b/>
          <w:sz w:val="28"/>
          <w:szCs w:val="28"/>
        </w:rPr>
        <w:t>Решите задачи</w:t>
      </w:r>
      <w:r>
        <w:rPr>
          <w:rFonts w:ascii="Times New Roman" w:hAnsi="Times New Roman" w:cs="Times New Roman"/>
          <w:b/>
          <w:sz w:val="28"/>
          <w:szCs w:val="28"/>
        </w:rPr>
        <w:t xml:space="preserve"> с развернутым обоснованием ответа</w:t>
      </w:r>
      <w:r w:rsidR="00F2735E" w:rsidRPr="001F40CE"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3900F4">
        <w:rPr>
          <w:rFonts w:ascii="Times New Roman" w:hAnsi="Times New Roman" w:cs="Times New Roman"/>
          <w:b/>
          <w:sz w:val="28"/>
          <w:szCs w:val="28"/>
        </w:rPr>
        <w:t>(максимальное) - 10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F2735E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35E" w:rsidRPr="002435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2D5735">
        <w:rPr>
          <w:rFonts w:ascii="Times New Roman" w:hAnsi="Times New Roman" w:cs="Times New Roman"/>
          <w:sz w:val="28"/>
          <w:szCs w:val="28"/>
        </w:rPr>
        <w:t>Сергей и Катя решили стать мужем и женой</w:t>
      </w:r>
      <w:r w:rsidR="009907C7">
        <w:rPr>
          <w:rFonts w:ascii="Times New Roman" w:hAnsi="Times New Roman" w:cs="Times New Roman"/>
          <w:sz w:val="28"/>
          <w:szCs w:val="28"/>
        </w:rPr>
        <w:t>. Они подали заявление в</w:t>
      </w:r>
      <w:r w:rsidR="002D5735">
        <w:rPr>
          <w:rFonts w:ascii="Times New Roman" w:hAnsi="Times New Roman" w:cs="Times New Roman"/>
          <w:sz w:val="28"/>
          <w:szCs w:val="28"/>
        </w:rPr>
        <w:t xml:space="preserve"> городской </w:t>
      </w:r>
      <w:r w:rsidR="002D5735" w:rsidRPr="002D5735">
        <w:rPr>
          <w:rFonts w:ascii="Times New Roman" w:hAnsi="Times New Roman" w:cs="Times New Roman"/>
          <w:sz w:val="28"/>
          <w:szCs w:val="28"/>
        </w:rPr>
        <w:t>ЗАГС, однак</w:t>
      </w:r>
      <w:r w:rsidR="002D5735">
        <w:rPr>
          <w:rFonts w:ascii="Times New Roman" w:hAnsi="Times New Roman" w:cs="Times New Roman"/>
          <w:sz w:val="28"/>
          <w:szCs w:val="28"/>
        </w:rPr>
        <w:t>о в день регистрации брака Сергей вынужден был уехать</w:t>
      </w:r>
      <w:r w:rsidR="002D5735" w:rsidRPr="002D5735">
        <w:rPr>
          <w:rFonts w:ascii="Times New Roman" w:hAnsi="Times New Roman" w:cs="Times New Roman"/>
          <w:sz w:val="28"/>
          <w:szCs w:val="28"/>
        </w:rPr>
        <w:t xml:space="preserve"> в командир</w:t>
      </w:r>
      <w:r w:rsidR="002D5735">
        <w:rPr>
          <w:rFonts w:ascii="Times New Roman" w:hAnsi="Times New Roman" w:cs="Times New Roman"/>
          <w:sz w:val="28"/>
          <w:szCs w:val="28"/>
        </w:rPr>
        <w:t>овку. Чтобы не менять планы Сергей поручил своему другу Андрею</w:t>
      </w:r>
      <w:r w:rsidR="002D5735" w:rsidRPr="002D5735">
        <w:rPr>
          <w:rFonts w:ascii="Times New Roman" w:hAnsi="Times New Roman" w:cs="Times New Roman"/>
          <w:sz w:val="28"/>
          <w:szCs w:val="28"/>
        </w:rPr>
        <w:t xml:space="preserve"> прийти на регистрацию брака и совершить регистрацию от его имени на основан</w:t>
      </w:r>
      <w:r w:rsidR="002D5735">
        <w:rPr>
          <w:rFonts w:ascii="Times New Roman" w:hAnsi="Times New Roman" w:cs="Times New Roman"/>
          <w:sz w:val="28"/>
          <w:szCs w:val="28"/>
        </w:rPr>
        <w:t xml:space="preserve">ии доверенности, выданной Сергеем на имя Андрея. </w:t>
      </w:r>
      <w:r w:rsidR="002D5735" w:rsidRPr="009A6B12">
        <w:rPr>
          <w:rFonts w:ascii="Times New Roman" w:hAnsi="Times New Roman" w:cs="Times New Roman"/>
          <w:b/>
          <w:i/>
          <w:sz w:val="28"/>
          <w:szCs w:val="28"/>
        </w:rPr>
        <w:t>Будет ли зарегистрирован в данном случае брак Сергея и Кати? Обоснуйте ответ.</w:t>
      </w:r>
    </w:p>
    <w:p w:rsidR="00F2735E" w:rsidRPr="008F49FA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2735E" w:rsidRPr="008F49FA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49FA">
        <w:rPr>
          <w:rFonts w:ascii="Times New Roman" w:hAnsi="Times New Roman" w:cs="Times New Roman"/>
          <w:b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F2735E" w:rsidRPr="008F49FA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Критерии оценива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ответа: </w:t>
      </w:r>
      <w:r w:rsidR="00EB5DEB">
        <w:rPr>
          <w:rFonts w:ascii="Times New Roman" w:eastAsia="Calibri" w:hAnsi="Times New Roman" w:cs="Times New Roman"/>
          <w:sz w:val="28"/>
          <w:szCs w:val="28"/>
        </w:rPr>
        <w:t>2</w:t>
      </w:r>
      <w:r w:rsidRPr="00D5207C">
        <w:rPr>
          <w:rFonts w:ascii="Times New Roman" w:eastAsia="Calibri" w:hAnsi="Times New Roman" w:cs="Times New Roman"/>
          <w:sz w:val="28"/>
          <w:szCs w:val="28"/>
        </w:rPr>
        <w:t xml:space="preserve"> балла</w:t>
      </w:r>
      <w:r w:rsidRPr="00396A5F">
        <w:rPr>
          <w:rFonts w:ascii="Times New Roman" w:eastAsia="Calibri" w:hAnsi="Times New Roman" w:cs="Times New Roman"/>
          <w:sz w:val="28"/>
          <w:szCs w:val="28"/>
        </w:rPr>
        <w:t xml:space="preserve"> – максимальное количество баллов за правильное решение задачи.</w:t>
      </w:r>
    </w:p>
    <w:p w:rsidR="00A94BD7" w:rsidRPr="00396A5F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Ответ:</w:t>
      </w:r>
      <w:r w:rsidR="002D5735" w:rsidRPr="002D5735">
        <w:t xml:space="preserve"> </w:t>
      </w:r>
      <w:r w:rsidR="002D5735" w:rsidRPr="002D5735">
        <w:rPr>
          <w:rFonts w:ascii="Times New Roman" w:eastAsia="Calibri" w:hAnsi="Times New Roman" w:cs="Times New Roman"/>
          <w:sz w:val="28"/>
          <w:szCs w:val="28"/>
        </w:rPr>
        <w:t>брак не будет зарегистрирован</w:t>
      </w:r>
      <w:r w:rsidR="002D57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0036">
        <w:rPr>
          <w:rFonts w:ascii="Times New Roman" w:eastAsia="Calibri" w:hAnsi="Times New Roman" w:cs="Times New Roman"/>
          <w:sz w:val="28"/>
          <w:szCs w:val="28"/>
        </w:rPr>
        <w:t xml:space="preserve">(1 балл за </w:t>
      </w:r>
      <w:r w:rsidR="002D5735">
        <w:rPr>
          <w:rFonts w:ascii="Times New Roman" w:eastAsia="Calibri" w:hAnsi="Times New Roman" w:cs="Times New Roman"/>
          <w:sz w:val="28"/>
          <w:szCs w:val="28"/>
        </w:rPr>
        <w:t xml:space="preserve">правильный </w:t>
      </w:r>
      <w:r w:rsidR="004D0036">
        <w:rPr>
          <w:rFonts w:ascii="Times New Roman" w:eastAsia="Calibri" w:hAnsi="Times New Roman" w:cs="Times New Roman"/>
          <w:sz w:val="28"/>
          <w:szCs w:val="28"/>
        </w:rPr>
        <w:t xml:space="preserve">краткий </w:t>
      </w:r>
      <w:r w:rsidR="002D5735">
        <w:rPr>
          <w:rFonts w:ascii="Times New Roman" w:eastAsia="Calibri" w:hAnsi="Times New Roman" w:cs="Times New Roman"/>
          <w:sz w:val="28"/>
          <w:szCs w:val="28"/>
        </w:rPr>
        <w:t>ответ)</w:t>
      </w:r>
      <w:r w:rsidR="009907C7">
        <w:rPr>
          <w:rFonts w:ascii="Times New Roman" w:eastAsia="Calibri" w:hAnsi="Times New Roman" w:cs="Times New Roman"/>
          <w:sz w:val="28"/>
          <w:szCs w:val="28"/>
        </w:rPr>
        <w:t>, так как</w:t>
      </w:r>
      <w:r w:rsidR="002D5735" w:rsidRPr="002D5735">
        <w:rPr>
          <w:rFonts w:ascii="Times New Roman" w:eastAsia="Calibri" w:hAnsi="Times New Roman" w:cs="Times New Roman"/>
          <w:sz w:val="28"/>
          <w:szCs w:val="28"/>
        </w:rPr>
        <w:t xml:space="preserve"> для регистрации брака требуется личное у</w:t>
      </w:r>
      <w:r w:rsidR="002D5735">
        <w:rPr>
          <w:rFonts w:ascii="Times New Roman" w:eastAsia="Calibri" w:hAnsi="Times New Roman" w:cs="Times New Roman"/>
          <w:sz w:val="28"/>
          <w:szCs w:val="28"/>
        </w:rPr>
        <w:t xml:space="preserve">частие лиц, вступающих в брак, </w:t>
      </w:r>
      <w:r w:rsidR="002D5735" w:rsidRPr="002D5735">
        <w:rPr>
          <w:rFonts w:ascii="Times New Roman" w:eastAsia="Calibri" w:hAnsi="Times New Roman" w:cs="Times New Roman"/>
          <w:sz w:val="28"/>
          <w:szCs w:val="28"/>
        </w:rPr>
        <w:t>по доверенности заключение б</w:t>
      </w:r>
      <w:r w:rsidR="002D5735">
        <w:rPr>
          <w:rFonts w:ascii="Times New Roman" w:eastAsia="Calibri" w:hAnsi="Times New Roman" w:cs="Times New Roman"/>
          <w:sz w:val="28"/>
          <w:szCs w:val="28"/>
        </w:rPr>
        <w:t>рака невозможно</w:t>
      </w:r>
      <w:r w:rsidR="004D003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B5DEB">
        <w:rPr>
          <w:rFonts w:ascii="Times New Roman" w:eastAsia="Calibri" w:hAnsi="Times New Roman" w:cs="Times New Roman"/>
          <w:sz w:val="28"/>
          <w:szCs w:val="28"/>
        </w:rPr>
        <w:t>1</w:t>
      </w:r>
      <w:r w:rsidR="002D5735">
        <w:rPr>
          <w:rFonts w:ascii="Times New Roman" w:eastAsia="Calibri" w:hAnsi="Times New Roman" w:cs="Times New Roman"/>
          <w:sz w:val="28"/>
          <w:szCs w:val="28"/>
        </w:rPr>
        <w:t xml:space="preserve"> балла</w:t>
      </w:r>
      <w:r w:rsidR="004D0036">
        <w:rPr>
          <w:rFonts w:ascii="Times New Roman" w:eastAsia="Calibri" w:hAnsi="Times New Roman" w:cs="Times New Roman"/>
          <w:sz w:val="28"/>
          <w:szCs w:val="28"/>
        </w:rPr>
        <w:t xml:space="preserve"> за обоснование</w:t>
      </w:r>
      <w:r w:rsidR="002D573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2735E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5DE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0314F">
        <w:rPr>
          <w:rFonts w:ascii="Times New Roman" w:hAnsi="Times New Roman" w:cs="Times New Roman"/>
          <w:sz w:val="28"/>
          <w:szCs w:val="28"/>
        </w:rPr>
        <w:t>.</w:t>
      </w:r>
      <w:r w:rsidR="00F018E0">
        <w:rPr>
          <w:rFonts w:ascii="Times New Roman" w:hAnsi="Times New Roman" w:cs="Times New Roman"/>
          <w:sz w:val="28"/>
          <w:szCs w:val="28"/>
        </w:rPr>
        <w:t xml:space="preserve"> </w:t>
      </w:r>
      <w:r w:rsidR="00EB5DEB" w:rsidRPr="00EB5DEB">
        <w:rPr>
          <w:rFonts w:ascii="Times New Roman" w:hAnsi="Times New Roman" w:cs="Times New Roman"/>
          <w:sz w:val="28"/>
          <w:szCs w:val="28"/>
        </w:rPr>
        <w:t xml:space="preserve">«Условия, содержащиеся в правилах страхования и не включенные в текст договора страхования (страхового полиса), обязательны для страхователя (выгодоприобретателя), если в договоре (страховом полисе) прямо указывается на применение таких правил и сами правила изложены в одном документе с договором (страховым полисом) или на его оборотной стороне либо приложены к нему. В последнем случае вручение страхователю при заключении договора правил страхования должно быть удостоверено записью в </w:t>
      </w:r>
      <w:r w:rsidR="008A0FAC">
        <w:rPr>
          <w:rFonts w:ascii="Times New Roman" w:hAnsi="Times New Roman" w:cs="Times New Roman"/>
          <w:sz w:val="28"/>
          <w:szCs w:val="28"/>
        </w:rPr>
        <w:t xml:space="preserve">договоре» (ч. 2 ст. </w:t>
      </w:r>
      <w:r w:rsidR="008A0FAC">
        <w:rPr>
          <w:rFonts w:ascii="Times New Roman" w:hAnsi="Times New Roman" w:cs="Times New Roman"/>
          <w:sz w:val="28"/>
          <w:szCs w:val="28"/>
        </w:rPr>
        <w:lastRenderedPageBreak/>
        <w:t xml:space="preserve">943 ГК РФ). </w:t>
      </w:r>
      <w:r w:rsidR="008A0FAC" w:rsidRPr="009A6B12">
        <w:rPr>
          <w:rFonts w:ascii="Times New Roman" w:hAnsi="Times New Roman" w:cs="Times New Roman"/>
          <w:b/>
          <w:i/>
          <w:sz w:val="28"/>
          <w:szCs w:val="28"/>
        </w:rPr>
        <w:t>Определите</w:t>
      </w:r>
      <w:r w:rsidR="00EB5DEB" w:rsidRPr="009A6B12">
        <w:rPr>
          <w:rFonts w:ascii="Times New Roman" w:hAnsi="Times New Roman" w:cs="Times New Roman"/>
          <w:b/>
          <w:i/>
          <w:sz w:val="28"/>
          <w:szCs w:val="28"/>
        </w:rPr>
        <w:t xml:space="preserve"> правовую презумпцию в данном тексте. Аргументируйте ответ.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F2735E" w:rsidRPr="00A133B8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Критерии оценива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ния ответа: </w:t>
      </w:r>
      <w:r w:rsidR="00EB5DEB">
        <w:rPr>
          <w:rFonts w:ascii="Times New Roman" w:eastAsia="Calibri" w:hAnsi="Times New Roman" w:cs="Times New Roman"/>
          <w:sz w:val="28"/>
          <w:szCs w:val="28"/>
        </w:rPr>
        <w:t>4</w:t>
      </w:r>
      <w:r w:rsidRPr="00D5207C">
        <w:rPr>
          <w:rFonts w:ascii="Times New Roman" w:eastAsia="Calibri" w:hAnsi="Times New Roman" w:cs="Times New Roman"/>
          <w:sz w:val="28"/>
          <w:szCs w:val="28"/>
        </w:rPr>
        <w:t xml:space="preserve"> балла</w:t>
      </w:r>
      <w:r w:rsidRPr="00396A5F">
        <w:rPr>
          <w:rFonts w:ascii="Times New Roman" w:eastAsia="Calibri" w:hAnsi="Times New Roman" w:cs="Times New Roman"/>
          <w:sz w:val="28"/>
          <w:szCs w:val="28"/>
        </w:rPr>
        <w:t xml:space="preserve"> – максимальное количество баллов за правильное решение задачи.</w:t>
      </w:r>
    </w:p>
    <w:p w:rsidR="00F2735E" w:rsidRPr="00250A9B" w:rsidRDefault="00A94BD7" w:rsidP="004D0036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</w:t>
      </w:r>
      <w:r w:rsidR="0024359B">
        <w:rPr>
          <w:rFonts w:ascii="Times New Roman" w:eastAsia="Calibri" w:hAnsi="Times New Roman" w:cs="Times New Roman"/>
          <w:sz w:val="28"/>
          <w:szCs w:val="28"/>
        </w:rPr>
        <w:t>т.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4359B">
        <w:rPr>
          <w:rFonts w:ascii="Times New Roman" w:eastAsia="Calibri" w:hAnsi="Times New Roman" w:cs="Times New Roman"/>
          <w:sz w:val="28"/>
          <w:szCs w:val="28"/>
        </w:rPr>
        <w:t>В данном случае имеет место быть п</w:t>
      </w:r>
      <w:r w:rsidR="00EB5DEB">
        <w:rPr>
          <w:rFonts w:ascii="Times New Roman" w:eastAsia="Calibri" w:hAnsi="Times New Roman" w:cs="Times New Roman"/>
          <w:sz w:val="28"/>
          <w:szCs w:val="28"/>
        </w:rPr>
        <w:t>резумпция незнания страхователем правил страхования (2</w:t>
      </w:r>
      <w:r w:rsidR="004D0036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EB5DEB">
        <w:rPr>
          <w:rFonts w:ascii="Times New Roman" w:eastAsia="Calibri" w:hAnsi="Times New Roman" w:cs="Times New Roman"/>
          <w:sz w:val="28"/>
          <w:szCs w:val="28"/>
        </w:rPr>
        <w:t>а за название презумпции). Данная презумпция используется с целью обеспечения прав и законных интересов страхователя, так как страховщик более сильная сторона (специ</w:t>
      </w:r>
      <w:r w:rsidR="0024359B">
        <w:rPr>
          <w:rFonts w:ascii="Times New Roman" w:eastAsia="Calibri" w:hAnsi="Times New Roman" w:cs="Times New Roman"/>
          <w:sz w:val="28"/>
          <w:szCs w:val="28"/>
        </w:rPr>
        <w:t>ализируется в страховом деле); поэтому ему,</w:t>
      </w:r>
      <w:r w:rsidR="00EB5DEB">
        <w:rPr>
          <w:rFonts w:ascii="Times New Roman" w:eastAsia="Calibri" w:hAnsi="Times New Roman" w:cs="Times New Roman"/>
          <w:sz w:val="28"/>
          <w:szCs w:val="28"/>
        </w:rPr>
        <w:t xml:space="preserve"> по сути</w:t>
      </w:r>
      <w:r w:rsidR="0024359B">
        <w:rPr>
          <w:rFonts w:ascii="Times New Roman" w:eastAsia="Calibri" w:hAnsi="Times New Roman" w:cs="Times New Roman"/>
          <w:sz w:val="28"/>
          <w:szCs w:val="28"/>
        </w:rPr>
        <w:t>,</w:t>
      </w:r>
      <w:r w:rsidR="00EB5DEB">
        <w:rPr>
          <w:rFonts w:ascii="Times New Roman" w:eastAsia="Calibri" w:hAnsi="Times New Roman" w:cs="Times New Roman"/>
          <w:sz w:val="28"/>
          <w:szCs w:val="28"/>
        </w:rPr>
        <w:t xml:space="preserve"> вменяется в обязанность информировать</w:t>
      </w:r>
      <w:r w:rsidR="0024359B">
        <w:rPr>
          <w:rFonts w:ascii="Times New Roman" w:eastAsia="Calibri" w:hAnsi="Times New Roman" w:cs="Times New Roman"/>
          <w:sz w:val="28"/>
          <w:szCs w:val="28"/>
        </w:rPr>
        <w:t xml:space="preserve"> (ознакомить)</w:t>
      </w:r>
      <w:r w:rsidR="00EB5DEB">
        <w:rPr>
          <w:rFonts w:ascii="Times New Roman" w:eastAsia="Calibri" w:hAnsi="Times New Roman" w:cs="Times New Roman"/>
          <w:sz w:val="28"/>
          <w:szCs w:val="28"/>
        </w:rPr>
        <w:t xml:space="preserve"> страхователя о правилах страхования</w:t>
      </w:r>
      <w:r w:rsidR="0024359B">
        <w:rPr>
          <w:rFonts w:ascii="Times New Roman" w:eastAsia="Calibri" w:hAnsi="Times New Roman" w:cs="Times New Roman"/>
          <w:sz w:val="28"/>
          <w:szCs w:val="28"/>
        </w:rPr>
        <w:t>, иными словами, предполагается, что страхователь может не знать соответствующих положений страхования, если не подтверждено иное, а значит все сомнения в данном случае трактуются в пользу страхователя</w:t>
      </w:r>
      <w:r w:rsidR="00EB5DE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0036">
        <w:rPr>
          <w:rFonts w:ascii="Times New Roman" w:eastAsia="Calibri" w:hAnsi="Times New Roman" w:cs="Times New Roman"/>
          <w:sz w:val="28"/>
          <w:szCs w:val="28"/>
        </w:rPr>
        <w:t>(2 балла за обоснование).</w:t>
      </w:r>
    </w:p>
    <w:p w:rsidR="00A56D47" w:rsidRDefault="00A56D47" w:rsidP="0054552E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9A6B12" w:rsidRDefault="00A94BD7" w:rsidP="0054552E">
      <w:pPr>
        <w:spacing w:line="276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D246B8">
        <w:rPr>
          <w:rFonts w:ascii="Times New Roman" w:eastAsia="Calibri" w:hAnsi="Times New Roman" w:cs="Times New Roman"/>
          <w:sz w:val="28"/>
          <w:szCs w:val="28"/>
        </w:rPr>
        <w:t>Лидеры молодежного движения</w:t>
      </w:r>
      <w:r w:rsidR="00D246B8" w:rsidRPr="00D246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6B8">
        <w:rPr>
          <w:rFonts w:ascii="Times New Roman" w:eastAsia="Calibri" w:hAnsi="Times New Roman" w:cs="Times New Roman"/>
          <w:sz w:val="28"/>
          <w:szCs w:val="28"/>
        </w:rPr>
        <w:t>«За правопорядок» обратились к Президенту РФ</w:t>
      </w:r>
      <w:r w:rsidR="008A0FAC">
        <w:rPr>
          <w:rFonts w:ascii="Times New Roman" w:eastAsia="Calibri" w:hAnsi="Times New Roman" w:cs="Times New Roman"/>
          <w:sz w:val="28"/>
          <w:szCs w:val="28"/>
        </w:rPr>
        <w:t xml:space="preserve"> с просьбой издать п</w:t>
      </w:r>
      <w:r w:rsidR="00D246B8" w:rsidRPr="00D246B8">
        <w:rPr>
          <w:rFonts w:ascii="Times New Roman" w:eastAsia="Calibri" w:hAnsi="Times New Roman" w:cs="Times New Roman"/>
          <w:sz w:val="28"/>
          <w:szCs w:val="28"/>
        </w:rPr>
        <w:t>остановление, напр</w:t>
      </w:r>
      <w:r w:rsidR="00E9792E">
        <w:rPr>
          <w:rFonts w:ascii="Times New Roman" w:eastAsia="Calibri" w:hAnsi="Times New Roman" w:cs="Times New Roman"/>
          <w:sz w:val="28"/>
          <w:szCs w:val="28"/>
        </w:rPr>
        <w:t>авленное на противодействие мошенничеству</w:t>
      </w:r>
      <w:r w:rsidR="00D246B8" w:rsidRPr="00D246B8">
        <w:rPr>
          <w:rFonts w:ascii="Times New Roman" w:eastAsia="Calibri" w:hAnsi="Times New Roman" w:cs="Times New Roman"/>
          <w:sz w:val="28"/>
          <w:szCs w:val="28"/>
        </w:rPr>
        <w:t>. По их</w:t>
      </w:r>
      <w:r w:rsidR="00B00D25">
        <w:rPr>
          <w:rFonts w:ascii="Times New Roman" w:eastAsia="Calibri" w:hAnsi="Times New Roman" w:cs="Times New Roman"/>
          <w:sz w:val="28"/>
          <w:szCs w:val="28"/>
        </w:rPr>
        <w:t xml:space="preserve"> мнению, существующая статья 159</w:t>
      </w:r>
      <w:r w:rsidR="00D246B8" w:rsidRPr="00D246B8">
        <w:rPr>
          <w:rFonts w:ascii="Times New Roman" w:eastAsia="Calibri" w:hAnsi="Times New Roman" w:cs="Times New Roman"/>
          <w:sz w:val="28"/>
          <w:szCs w:val="28"/>
        </w:rPr>
        <w:t xml:space="preserve"> Уголовного кодекса РФ </w:t>
      </w:r>
      <w:r w:rsidR="00E9792E">
        <w:rPr>
          <w:rFonts w:ascii="Times New Roman" w:eastAsia="Calibri" w:hAnsi="Times New Roman" w:cs="Times New Roman"/>
          <w:sz w:val="28"/>
          <w:szCs w:val="28"/>
        </w:rPr>
        <w:t xml:space="preserve">в современных условиях </w:t>
      </w:r>
      <w:r w:rsidR="00D246B8" w:rsidRPr="00D246B8">
        <w:rPr>
          <w:rFonts w:ascii="Times New Roman" w:eastAsia="Calibri" w:hAnsi="Times New Roman" w:cs="Times New Roman"/>
          <w:sz w:val="28"/>
          <w:szCs w:val="28"/>
        </w:rPr>
        <w:t>реализуется неэффективно, поэтому нужно издание отдельного акт</w:t>
      </w:r>
      <w:r w:rsidR="00E9792E">
        <w:rPr>
          <w:rFonts w:ascii="Times New Roman" w:eastAsia="Calibri" w:hAnsi="Times New Roman" w:cs="Times New Roman"/>
          <w:sz w:val="28"/>
          <w:szCs w:val="28"/>
        </w:rPr>
        <w:t>а, определяющего виды мошенничества</w:t>
      </w:r>
      <w:r w:rsidR="00D246B8" w:rsidRPr="00D246B8">
        <w:rPr>
          <w:rFonts w:ascii="Times New Roman" w:eastAsia="Calibri" w:hAnsi="Times New Roman" w:cs="Times New Roman"/>
          <w:sz w:val="28"/>
          <w:szCs w:val="28"/>
        </w:rPr>
        <w:t xml:space="preserve"> и порядок привлечения к уголовной ответственности за их совершение. </w:t>
      </w:r>
      <w:r w:rsidR="00D246B8" w:rsidRPr="009A6B1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Чего не учли заявители? </w:t>
      </w:r>
      <w:r w:rsidR="00B11199">
        <w:rPr>
          <w:rFonts w:ascii="Times New Roman" w:eastAsia="Calibri" w:hAnsi="Times New Roman" w:cs="Times New Roman"/>
          <w:b/>
          <w:i/>
          <w:sz w:val="28"/>
          <w:szCs w:val="28"/>
        </w:rPr>
        <w:t>Дайте юридическую оценку их предложениям</w:t>
      </w:r>
      <w:r w:rsidR="00F2735E" w:rsidRPr="009A6B12">
        <w:rPr>
          <w:rFonts w:ascii="Times New Roman" w:eastAsia="Calibri" w:hAnsi="Times New Roman" w:cs="Times New Roman"/>
          <w:b/>
          <w:i/>
          <w:sz w:val="28"/>
          <w:szCs w:val="28"/>
        </w:rPr>
        <w:t>.</w:t>
      </w:r>
    </w:p>
    <w:p w:rsidR="00A94BD7" w:rsidRPr="00A133B8" w:rsidRDefault="00A94BD7" w:rsidP="00A94B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Pr="00A133B8" w:rsidRDefault="00A94BD7" w:rsidP="00A94B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Pr="00A133B8" w:rsidRDefault="00A94BD7" w:rsidP="00A94B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A94BD7" w:rsidRPr="00A133B8" w:rsidRDefault="00A94BD7" w:rsidP="00A94BD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33B8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E9792E" w:rsidRDefault="00E9792E" w:rsidP="00E979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0762" w:rsidRPr="00396A5F" w:rsidRDefault="00270762" w:rsidP="00E979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Критерии оценива</w:t>
      </w:r>
      <w:r>
        <w:rPr>
          <w:rFonts w:ascii="Times New Roman" w:eastAsia="Calibri" w:hAnsi="Times New Roman" w:cs="Times New Roman"/>
          <w:sz w:val="28"/>
          <w:szCs w:val="28"/>
        </w:rPr>
        <w:t>ния ответа</w:t>
      </w:r>
      <w:r w:rsidR="00A94BD7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54552E">
        <w:rPr>
          <w:rFonts w:ascii="Times New Roman" w:eastAsia="Calibri" w:hAnsi="Times New Roman" w:cs="Times New Roman"/>
          <w:sz w:val="28"/>
          <w:szCs w:val="28"/>
        </w:rPr>
        <w:t>4</w:t>
      </w:r>
      <w:r w:rsidR="00A94BD7" w:rsidRPr="0054552E">
        <w:rPr>
          <w:rFonts w:ascii="Times New Roman" w:eastAsia="Calibri" w:hAnsi="Times New Roman" w:cs="Times New Roman"/>
          <w:sz w:val="28"/>
          <w:szCs w:val="28"/>
        </w:rPr>
        <w:t xml:space="preserve"> балла</w:t>
      </w:r>
      <w:r w:rsidRPr="00396A5F">
        <w:rPr>
          <w:rFonts w:ascii="Times New Roman" w:eastAsia="Calibri" w:hAnsi="Times New Roman" w:cs="Times New Roman"/>
          <w:sz w:val="28"/>
          <w:szCs w:val="28"/>
        </w:rPr>
        <w:t xml:space="preserve"> – максимальное количество баллов за правильное решение задачи.</w:t>
      </w:r>
    </w:p>
    <w:p w:rsidR="00E9792E" w:rsidRDefault="00270762" w:rsidP="00E979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A5F">
        <w:rPr>
          <w:rFonts w:ascii="Times New Roman" w:eastAsia="Calibri" w:hAnsi="Times New Roman" w:cs="Times New Roman"/>
          <w:sz w:val="28"/>
          <w:szCs w:val="28"/>
        </w:rPr>
        <w:t>Ответ</w:t>
      </w:r>
      <w:r w:rsidR="0024359B">
        <w:rPr>
          <w:rFonts w:ascii="Times New Roman" w:eastAsia="Calibri" w:hAnsi="Times New Roman" w:cs="Times New Roman"/>
          <w:sz w:val="28"/>
          <w:szCs w:val="28"/>
        </w:rPr>
        <w:t>.</w:t>
      </w:r>
      <w:r w:rsidR="00A94BD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792E">
        <w:rPr>
          <w:rFonts w:ascii="Times New Roman" w:eastAsia="Calibri" w:hAnsi="Times New Roman" w:cs="Times New Roman"/>
          <w:sz w:val="28"/>
          <w:szCs w:val="28"/>
        </w:rPr>
        <w:t>Во-первых, Президент РФ не издает постановлений, актами Президента являются указы и распоряжения</w:t>
      </w:r>
      <w:r w:rsidR="005455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9792E">
        <w:rPr>
          <w:rFonts w:ascii="Times New Roman" w:eastAsia="Calibri" w:hAnsi="Times New Roman" w:cs="Times New Roman"/>
          <w:sz w:val="28"/>
          <w:szCs w:val="28"/>
        </w:rPr>
        <w:t>(2</w:t>
      </w:r>
      <w:r w:rsidR="0054552E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 w:rsidR="00E9792E">
        <w:rPr>
          <w:rFonts w:ascii="Times New Roman" w:eastAsia="Calibri" w:hAnsi="Times New Roman" w:cs="Times New Roman"/>
          <w:sz w:val="28"/>
          <w:szCs w:val="28"/>
        </w:rPr>
        <w:t>а</w:t>
      </w:r>
      <w:r w:rsidR="0054552E">
        <w:rPr>
          <w:rFonts w:ascii="Times New Roman" w:eastAsia="Calibri" w:hAnsi="Times New Roman" w:cs="Times New Roman"/>
          <w:sz w:val="28"/>
          <w:szCs w:val="28"/>
        </w:rPr>
        <w:t>)</w:t>
      </w:r>
      <w:r w:rsidR="00E9792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94BD7" w:rsidRPr="00A94BD7" w:rsidRDefault="00E9792E" w:rsidP="00E9792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Во-вторых, единственным источником уголовного права в России является Уголовный кодекс РФ, соответственно не допустимо принятие другого акта, регулирующего уголовно-правовые отношения.</w:t>
      </w:r>
    </w:p>
    <w:p w:rsidR="00A94BD7" w:rsidRPr="00A94BD7" w:rsidRDefault="00A94BD7" w:rsidP="00A94BD7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735E" w:rsidRPr="00250A9B" w:rsidRDefault="0054552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="003B255D">
        <w:rPr>
          <w:rFonts w:ascii="Times New Roman" w:hAnsi="Times New Roman" w:cs="Times New Roman"/>
          <w:sz w:val="28"/>
          <w:szCs w:val="28"/>
        </w:rPr>
        <w:t>.</w:t>
      </w:r>
    </w:p>
    <w:p w:rsidR="00F2735E" w:rsidRPr="00250A9B" w:rsidRDefault="00F2735E" w:rsidP="00F273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0A9B">
        <w:rPr>
          <w:rFonts w:ascii="Times New Roman" w:hAnsi="Times New Roman" w:cs="Times New Roman"/>
          <w:b/>
          <w:sz w:val="28"/>
          <w:szCs w:val="28"/>
        </w:rPr>
        <w:t xml:space="preserve">КОЛИЧЕСТВО БАЛЛОВ </w:t>
      </w:r>
      <w:r w:rsidR="00C021FB">
        <w:rPr>
          <w:rFonts w:ascii="Times New Roman" w:hAnsi="Times New Roman" w:cs="Times New Roman"/>
          <w:b/>
          <w:sz w:val="28"/>
          <w:szCs w:val="28"/>
        </w:rPr>
        <w:t>(максимальное) -10</w:t>
      </w:r>
      <w:r w:rsidRPr="00250A9B">
        <w:rPr>
          <w:rFonts w:ascii="Times New Roman" w:hAnsi="Times New Roman" w:cs="Times New Roman"/>
          <w:b/>
          <w:sz w:val="28"/>
          <w:szCs w:val="28"/>
        </w:rPr>
        <w:t>.</w:t>
      </w:r>
    </w:p>
    <w:p w:rsidR="00367131" w:rsidRDefault="00367131" w:rsidP="0036713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Заполните правую часть таблицы указав, к ведению каких органов (должностных лиц</w:t>
      </w:r>
      <w:r w:rsidRPr="003B255D">
        <w:rPr>
          <w:rFonts w:ascii="Times New Roman" w:hAnsi="Times New Roman" w:cs="Times New Roman"/>
          <w:sz w:val="28"/>
          <w:szCs w:val="28"/>
        </w:rPr>
        <w:t>) в соответствии с законодательством Российской Федерации относятся следующие полномочия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B255D" w:rsidTr="003B255D">
        <w:tc>
          <w:tcPr>
            <w:tcW w:w="4927" w:type="dxa"/>
          </w:tcPr>
          <w:p w:rsidR="003B255D" w:rsidRDefault="003B255D" w:rsidP="003B25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Полномочие</w:t>
            </w:r>
          </w:p>
        </w:tc>
        <w:tc>
          <w:tcPr>
            <w:tcW w:w="4927" w:type="dxa"/>
          </w:tcPr>
          <w:p w:rsidR="003B255D" w:rsidRDefault="003B255D" w:rsidP="003B255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Уполномоченный орган </w:t>
            </w:r>
            <w:r w:rsidRPr="003B25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(должностное лицо)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 </w:t>
            </w:r>
            <w:r w:rsidR="003B255D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Объявление амнистии</w:t>
            </w:r>
          </w:p>
        </w:tc>
        <w:tc>
          <w:tcPr>
            <w:tcW w:w="4927" w:type="dxa"/>
          </w:tcPr>
          <w:p w:rsidR="003B255D" w:rsidRPr="0024359B" w:rsidRDefault="003B255D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Государственная Дума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3B255D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 на должность Генерального прокурора РФ</w:t>
            </w:r>
          </w:p>
        </w:tc>
        <w:tc>
          <w:tcPr>
            <w:tcW w:w="4927" w:type="dxa"/>
          </w:tcPr>
          <w:p w:rsidR="003B255D" w:rsidRPr="0024359B" w:rsidRDefault="000D1C41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Совет Федерации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="003B255D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Принятие Устава Калининградской области</w:t>
            </w:r>
          </w:p>
        </w:tc>
        <w:tc>
          <w:tcPr>
            <w:tcW w:w="4927" w:type="dxa"/>
          </w:tcPr>
          <w:p w:rsidR="003B255D" w:rsidRPr="0024359B" w:rsidRDefault="003B255D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Калининградская областная Дума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  <w:r w:rsidR="003B255D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в РФ единой финансовой, кредитной и денежной политики</w:t>
            </w:r>
          </w:p>
        </w:tc>
        <w:tc>
          <w:tcPr>
            <w:tcW w:w="4927" w:type="dxa"/>
          </w:tcPr>
          <w:p w:rsidR="003B255D" w:rsidRPr="0024359B" w:rsidRDefault="003B255D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Правительство РФ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  <w:r w:rsidR="00571CAE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Принятие решения об отставке Правительства РФ</w:t>
            </w:r>
          </w:p>
        </w:tc>
        <w:tc>
          <w:tcPr>
            <w:tcW w:w="4927" w:type="dxa"/>
          </w:tcPr>
          <w:p w:rsidR="003B255D" w:rsidRPr="0024359B" w:rsidRDefault="00571CAE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Президент РФ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6. </w:t>
            </w:r>
            <w:r w:rsidR="00571CAE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Разрешение споров о компетенции между федеральными органами государственной власти</w:t>
            </w:r>
          </w:p>
        </w:tc>
        <w:tc>
          <w:tcPr>
            <w:tcW w:w="4927" w:type="dxa"/>
          </w:tcPr>
          <w:p w:rsidR="003B255D" w:rsidRPr="0024359B" w:rsidRDefault="00571CAE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Конституционный Суд РФ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7. </w:t>
            </w:r>
            <w:r w:rsidR="00571CAE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Назначение выборов Президента РФ</w:t>
            </w:r>
          </w:p>
        </w:tc>
        <w:tc>
          <w:tcPr>
            <w:tcW w:w="4927" w:type="dxa"/>
          </w:tcPr>
          <w:p w:rsidR="003B255D" w:rsidRPr="0024359B" w:rsidRDefault="000D1C41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Совет Федерации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8. </w:t>
            </w:r>
            <w:r w:rsidR="008B4419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исполнения бюджета Калининградской области</w:t>
            </w:r>
          </w:p>
        </w:tc>
        <w:tc>
          <w:tcPr>
            <w:tcW w:w="4927" w:type="dxa"/>
          </w:tcPr>
          <w:p w:rsidR="003B255D" w:rsidRPr="0024359B" w:rsidRDefault="008B4419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Правительство Калининградской области</w:t>
            </w:r>
          </w:p>
        </w:tc>
      </w:tr>
      <w:tr w:rsidR="003B255D" w:rsidTr="003B255D">
        <w:tc>
          <w:tcPr>
            <w:tcW w:w="4927" w:type="dxa"/>
          </w:tcPr>
          <w:p w:rsidR="003B255D" w:rsidRPr="000D1C41" w:rsidRDefault="00CF4283" w:rsidP="000D1C4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 </w:t>
            </w:r>
            <w:r w:rsidR="000D1C41">
              <w:rPr>
                <w:rFonts w:ascii="Times New Roman" w:hAnsi="Times New Roman" w:cs="Times New Roman"/>
                <w:bCs/>
                <w:sz w:val="28"/>
                <w:szCs w:val="28"/>
              </w:rPr>
              <w:t>Формирование Правительства Калининградской области</w:t>
            </w:r>
          </w:p>
        </w:tc>
        <w:tc>
          <w:tcPr>
            <w:tcW w:w="4927" w:type="dxa"/>
          </w:tcPr>
          <w:p w:rsidR="003B255D" w:rsidRPr="0024359B" w:rsidRDefault="000D1C41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Губернатор Калининградской области</w:t>
            </w:r>
          </w:p>
        </w:tc>
      </w:tr>
      <w:tr w:rsidR="003B255D" w:rsidTr="003B255D">
        <w:tc>
          <w:tcPr>
            <w:tcW w:w="4927" w:type="dxa"/>
          </w:tcPr>
          <w:p w:rsidR="003B255D" w:rsidRPr="0050492F" w:rsidRDefault="00CF4283" w:rsidP="00A5393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10. </w:t>
            </w:r>
            <w:r w:rsidR="008B4419" w:rsidRPr="0050492F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помилования</w:t>
            </w:r>
          </w:p>
        </w:tc>
        <w:tc>
          <w:tcPr>
            <w:tcW w:w="4927" w:type="dxa"/>
          </w:tcPr>
          <w:p w:rsidR="003B255D" w:rsidRPr="0024359B" w:rsidRDefault="008B4419" w:rsidP="00A5393B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4359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Президент РФ</w:t>
            </w:r>
          </w:p>
        </w:tc>
      </w:tr>
    </w:tbl>
    <w:p w:rsidR="003B255D" w:rsidRPr="00A5393B" w:rsidRDefault="003B255D" w:rsidP="00A5393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A0FAC" w:rsidRPr="008A0FAC" w:rsidRDefault="0050492F" w:rsidP="008A0F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ответа: по 1 баллу за каждый верный отв</w:t>
      </w:r>
      <w:r w:rsidR="008A0FAC">
        <w:rPr>
          <w:rFonts w:ascii="Times New Roman" w:hAnsi="Times New Roman" w:cs="Times New Roman"/>
          <w:sz w:val="28"/>
          <w:szCs w:val="28"/>
        </w:rPr>
        <w:t xml:space="preserve">ет, </w:t>
      </w:r>
      <w:r w:rsidR="008A0FAC" w:rsidRPr="008A0FAC">
        <w:rPr>
          <w:rFonts w:ascii="Times New Roman" w:hAnsi="Times New Roman" w:cs="Times New Roman"/>
          <w:sz w:val="28"/>
          <w:szCs w:val="28"/>
        </w:rPr>
        <w:t xml:space="preserve">0 баллов - за любой другой ответ. </w:t>
      </w: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94BD7" w:rsidRDefault="00A94BD7" w:rsidP="000A48E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2735E" w:rsidRPr="00517954" w:rsidRDefault="0024359B" w:rsidP="00A94BD7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>ОБЩЕЕ КОЛИЧЕСТВО БАЛЛОВ - 7</w:t>
      </w:r>
      <w:r w:rsidR="00C021FB">
        <w:rPr>
          <w:rFonts w:ascii="Times New Roman" w:hAnsi="Times New Roman" w:cs="Times New Roman"/>
          <w:b/>
          <w:sz w:val="28"/>
          <w:szCs w:val="28"/>
        </w:rPr>
        <w:t>0</w:t>
      </w:r>
    </w:p>
    <w:p w:rsidR="000C1D56" w:rsidRPr="00F2735E" w:rsidRDefault="000C1D56" w:rsidP="00F2735E"/>
    <w:sectPr w:rsidR="000C1D56" w:rsidRPr="00F2735E" w:rsidSect="007657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3D4" w:rsidRDefault="003503D4" w:rsidP="00920081">
      <w:pPr>
        <w:spacing w:after="0" w:line="240" w:lineRule="auto"/>
      </w:pPr>
      <w:r>
        <w:separator/>
      </w:r>
    </w:p>
  </w:endnote>
  <w:endnote w:type="continuationSeparator" w:id="0">
    <w:p w:rsidR="003503D4" w:rsidRDefault="003503D4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5D" w:rsidRDefault="003B255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93459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B255D" w:rsidRDefault="003B255D">
            <w:pPr>
              <w:pStyle w:val="a7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221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02216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B255D" w:rsidRDefault="003B255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5D" w:rsidRDefault="003B25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3D4" w:rsidRDefault="003503D4" w:rsidP="00920081">
      <w:pPr>
        <w:spacing w:after="0" w:line="240" w:lineRule="auto"/>
      </w:pPr>
      <w:r>
        <w:separator/>
      </w:r>
    </w:p>
  </w:footnote>
  <w:footnote w:type="continuationSeparator" w:id="0">
    <w:p w:rsidR="003503D4" w:rsidRDefault="003503D4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5D" w:rsidRDefault="003B255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5D" w:rsidRPr="00920081" w:rsidRDefault="003B255D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Педагогу, 10-11 </w:t>
    </w:r>
    <w:proofErr w:type="spellStart"/>
    <w:r>
      <w:rPr>
        <w:rFonts w:ascii="Times New Roman" w:hAnsi="Times New Roman" w:cs="Times New Roman"/>
        <w:i/>
        <w:sz w:val="24"/>
        <w:szCs w:val="24"/>
      </w:rPr>
      <w:t>кл</w:t>
    </w:r>
    <w:proofErr w:type="spellEnd"/>
    <w:r>
      <w:rPr>
        <w:rFonts w:ascii="Times New Roman" w:hAnsi="Times New Roman" w:cs="Times New Roman"/>
        <w:i/>
        <w:sz w:val="24"/>
        <w:szCs w:val="24"/>
      </w:rPr>
      <w:t>., Право, 2017-2018</w:t>
    </w:r>
    <w:r w:rsidRPr="00920081">
      <w:rPr>
        <w:rFonts w:ascii="Times New Roman" w:hAnsi="Times New Roman" w:cs="Times New Roman"/>
        <w:i/>
        <w:sz w:val="24"/>
        <w:szCs w:val="24"/>
      </w:rPr>
      <w:t xml:space="preserve"> гг.</w:t>
    </w:r>
  </w:p>
  <w:p w:rsidR="003B255D" w:rsidRDefault="003B255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55D" w:rsidRDefault="003B255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5B9"/>
    <w:multiLevelType w:val="hybridMultilevel"/>
    <w:tmpl w:val="2D06A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EE0566"/>
    <w:multiLevelType w:val="hybridMultilevel"/>
    <w:tmpl w:val="34AAC34A"/>
    <w:lvl w:ilvl="0" w:tplc="0B94676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903402"/>
    <w:multiLevelType w:val="hybridMultilevel"/>
    <w:tmpl w:val="96B66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181D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182A88C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000000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9EC2681"/>
    <w:multiLevelType w:val="hybridMultilevel"/>
    <w:tmpl w:val="294A555A"/>
    <w:lvl w:ilvl="0" w:tplc="3A228B16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1C46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EA038C9"/>
    <w:multiLevelType w:val="hybridMultilevel"/>
    <w:tmpl w:val="A570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6E147F"/>
    <w:multiLevelType w:val="hybridMultilevel"/>
    <w:tmpl w:val="0F7A2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B78"/>
    <w:rsid w:val="00012068"/>
    <w:rsid w:val="00045BC7"/>
    <w:rsid w:val="000479F3"/>
    <w:rsid w:val="00066E87"/>
    <w:rsid w:val="00067D36"/>
    <w:rsid w:val="00070187"/>
    <w:rsid w:val="00084270"/>
    <w:rsid w:val="00084A66"/>
    <w:rsid w:val="000A48E1"/>
    <w:rsid w:val="000B78BC"/>
    <w:rsid w:val="000C1D56"/>
    <w:rsid w:val="000C3E71"/>
    <w:rsid w:val="000D1C41"/>
    <w:rsid w:val="000D2246"/>
    <w:rsid w:val="001148E5"/>
    <w:rsid w:val="00121F7F"/>
    <w:rsid w:val="00122D31"/>
    <w:rsid w:val="001253D1"/>
    <w:rsid w:val="00132DC2"/>
    <w:rsid w:val="00133FEB"/>
    <w:rsid w:val="00162CEF"/>
    <w:rsid w:val="00194625"/>
    <w:rsid w:val="001B20E9"/>
    <w:rsid w:val="001B6374"/>
    <w:rsid w:val="001D62B5"/>
    <w:rsid w:val="001D7E37"/>
    <w:rsid w:val="001F40CE"/>
    <w:rsid w:val="001F4B3E"/>
    <w:rsid w:val="001F5B50"/>
    <w:rsid w:val="0020135D"/>
    <w:rsid w:val="00217D6F"/>
    <w:rsid w:val="0024359B"/>
    <w:rsid w:val="00250A9B"/>
    <w:rsid w:val="00270762"/>
    <w:rsid w:val="002C3433"/>
    <w:rsid w:val="002C5A97"/>
    <w:rsid w:val="002D5735"/>
    <w:rsid w:val="002F4B78"/>
    <w:rsid w:val="00302216"/>
    <w:rsid w:val="0032231A"/>
    <w:rsid w:val="003440C5"/>
    <w:rsid w:val="003503D4"/>
    <w:rsid w:val="003540E3"/>
    <w:rsid w:val="00367131"/>
    <w:rsid w:val="00385CFC"/>
    <w:rsid w:val="003900F4"/>
    <w:rsid w:val="003B165A"/>
    <w:rsid w:val="003B255D"/>
    <w:rsid w:val="003C7DC0"/>
    <w:rsid w:val="003D2FFB"/>
    <w:rsid w:val="003D4CD3"/>
    <w:rsid w:val="003E574F"/>
    <w:rsid w:val="003E75AB"/>
    <w:rsid w:val="003F48C8"/>
    <w:rsid w:val="00401A5B"/>
    <w:rsid w:val="00412924"/>
    <w:rsid w:val="0044525A"/>
    <w:rsid w:val="00457CEB"/>
    <w:rsid w:val="004712B5"/>
    <w:rsid w:val="0048346D"/>
    <w:rsid w:val="004B49D7"/>
    <w:rsid w:val="004D0036"/>
    <w:rsid w:val="004D6BD3"/>
    <w:rsid w:val="004F1B43"/>
    <w:rsid w:val="0050492F"/>
    <w:rsid w:val="005137A5"/>
    <w:rsid w:val="005148F8"/>
    <w:rsid w:val="005365D9"/>
    <w:rsid w:val="0054552E"/>
    <w:rsid w:val="00571CAE"/>
    <w:rsid w:val="005B508C"/>
    <w:rsid w:val="005C2C0F"/>
    <w:rsid w:val="005E5835"/>
    <w:rsid w:val="00606051"/>
    <w:rsid w:val="00617F85"/>
    <w:rsid w:val="00634A04"/>
    <w:rsid w:val="006550E5"/>
    <w:rsid w:val="0066552A"/>
    <w:rsid w:val="006711EC"/>
    <w:rsid w:val="00680C9E"/>
    <w:rsid w:val="006969FF"/>
    <w:rsid w:val="006C2D00"/>
    <w:rsid w:val="006C7E71"/>
    <w:rsid w:val="00712B67"/>
    <w:rsid w:val="00740B7D"/>
    <w:rsid w:val="00745C81"/>
    <w:rsid w:val="00752E7A"/>
    <w:rsid w:val="007657A8"/>
    <w:rsid w:val="0077547D"/>
    <w:rsid w:val="007A42E6"/>
    <w:rsid w:val="007A6A64"/>
    <w:rsid w:val="007C75A6"/>
    <w:rsid w:val="00800C76"/>
    <w:rsid w:val="00811FD9"/>
    <w:rsid w:val="00816509"/>
    <w:rsid w:val="008529BF"/>
    <w:rsid w:val="008705C4"/>
    <w:rsid w:val="00872437"/>
    <w:rsid w:val="00882600"/>
    <w:rsid w:val="008A0FAC"/>
    <w:rsid w:val="008B4419"/>
    <w:rsid w:val="008E7A93"/>
    <w:rsid w:val="008E7E81"/>
    <w:rsid w:val="00920081"/>
    <w:rsid w:val="009372B3"/>
    <w:rsid w:val="0095746A"/>
    <w:rsid w:val="009718AC"/>
    <w:rsid w:val="009907C7"/>
    <w:rsid w:val="009A3136"/>
    <w:rsid w:val="009A6B12"/>
    <w:rsid w:val="009C4090"/>
    <w:rsid w:val="009F1260"/>
    <w:rsid w:val="009F29AE"/>
    <w:rsid w:val="00A26F44"/>
    <w:rsid w:val="00A5393B"/>
    <w:rsid w:val="00A56D47"/>
    <w:rsid w:val="00A818B0"/>
    <w:rsid w:val="00A81FB6"/>
    <w:rsid w:val="00A94BD7"/>
    <w:rsid w:val="00AA7D13"/>
    <w:rsid w:val="00AD506F"/>
    <w:rsid w:val="00B00D25"/>
    <w:rsid w:val="00B06BDF"/>
    <w:rsid w:val="00B10A13"/>
    <w:rsid w:val="00B11199"/>
    <w:rsid w:val="00B56C4D"/>
    <w:rsid w:val="00B70974"/>
    <w:rsid w:val="00BA4683"/>
    <w:rsid w:val="00BB0D6C"/>
    <w:rsid w:val="00BC4299"/>
    <w:rsid w:val="00BC43C6"/>
    <w:rsid w:val="00C021FB"/>
    <w:rsid w:val="00C34EC5"/>
    <w:rsid w:val="00C41811"/>
    <w:rsid w:val="00C5158E"/>
    <w:rsid w:val="00C60E8C"/>
    <w:rsid w:val="00C83C90"/>
    <w:rsid w:val="00CE5ED3"/>
    <w:rsid w:val="00CF4283"/>
    <w:rsid w:val="00D10FF6"/>
    <w:rsid w:val="00D16C8C"/>
    <w:rsid w:val="00D246B8"/>
    <w:rsid w:val="00D5207C"/>
    <w:rsid w:val="00D53A8B"/>
    <w:rsid w:val="00DD01D0"/>
    <w:rsid w:val="00DE5466"/>
    <w:rsid w:val="00E01214"/>
    <w:rsid w:val="00E25A51"/>
    <w:rsid w:val="00E33E8C"/>
    <w:rsid w:val="00E424FC"/>
    <w:rsid w:val="00E53CA7"/>
    <w:rsid w:val="00E8518F"/>
    <w:rsid w:val="00E9792E"/>
    <w:rsid w:val="00EB5DEB"/>
    <w:rsid w:val="00EE6BD5"/>
    <w:rsid w:val="00F018E0"/>
    <w:rsid w:val="00F071E9"/>
    <w:rsid w:val="00F10593"/>
    <w:rsid w:val="00F2735E"/>
    <w:rsid w:val="00F65560"/>
    <w:rsid w:val="00F75FBB"/>
    <w:rsid w:val="00F84965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No Spacing"/>
    <w:uiPriority w:val="1"/>
    <w:qFormat/>
    <w:rsid w:val="0054552E"/>
    <w:pPr>
      <w:spacing w:after="0" w:line="240" w:lineRule="auto"/>
    </w:pPr>
  </w:style>
  <w:style w:type="paragraph" w:styleId="aa">
    <w:name w:val="Body Text"/>
    <w:basedOn w:val="a"/>
    <w:link w:val="ab"/>
    <w:uiPriority w:val="99"/>
    <w:semiHidden/>
    <w:unhideWhenUsed/>
    <w:rsid w:val="003E75A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75AB"/>
  </w:style>
  <w:style w:type="paragraph" w:styleId="3">
    <w:name w:val="Body Text 3"/>
    <w:basedOn w:val="a"/>
    <w:link w:val="30"/>
    <w:uiPriority w:val="99"/>
    <w:semiHidden/>
    <w:unhideWhenUsed/>
    <w:rsid w:val="003E75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75AB"/>
    <w:rPr>
      <w:sz w:val="16"/>
      <w:szCs w:val="16"/>
    </w:rPr>
  </w:style>
  <w:style w:type="table" w:styleId="ac">
    <w:name w:val="Table Grid"/>
    <w:basedOn w:val="a1"/>
    <w:uiPriority w:val="39"/>
    <w:rsid w:val="003B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3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No Spacing"/>
    <w:uiPriority w:val="1"/>
    <w:qFormat/>
    <w:rsid w:val="0054552E"/>
    <w:pPr>
      <w:spacing w:after="0" w:line="240" w:lineRule="auto"/>
    </w:pPr>
  </w:style>
  <w:style w:type="paragraph" w:styleId="aa">
    <w:name w:val="Body Text"/>
    <w:basedOn w:val="a"/>
    <w:link w:val="ab"/>
    <w:uiPriority w:val="99"/>
    <w:semiHidden/>
    <w:unhideWhenUsed/>
    <w:rsid w:val="003E75A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3E75AB"/>
  </w:style>
  <w:style w:type="paragraph" w:styleId="3">
    <w:name w:val="Body Text 3"/>
    <w:basedOn w:val="a"/>
    <w:link w:val="30"/>
    <w:uiPriority w:val="99"/>
    <w:semiHidden/>
    <w:unhideWhenUsed/>
    <w:rsid w:val="003E75A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E75AB"/>
    <w:rPr>
      <w:sz w:val="16"/>
      <w:szCs w:val="16"/>
    </w:rPr>
  </w:style>
  <w:style w:type="table" w:styleId="ac">
    <w:name w:val="Table Grid"/>
    <w:basedOn w:val="a1"/>
    <w:uiPriority w:val="39"/>
    <w:rsid w:val="003B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0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8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</dc:creator>
  <cp:keywords/>
  <dc:description/>
  <cp:lastModifiedBy>valeria</cp:lastModifiedBy>
  <cp:revision>117</cp:revision>
  <dcterms:created xsi:type="dcterms:W3CDTF">2015-10-19T06:46:00Z</dcterms:created>
  <dcterms:modified xsi:type="dcterms:W3CDTF">2017-11-18T11:00:00Z</dcterms:modified>
</cp:coreProperties>
</file>